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Default Extension="png" ContentType="image/png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388" w:rsidRDefault="00464A1D" w:rsidP="004B0388">
      <w:pPr>
        <w:rPr>
          <w:rFonts w:ascii="微软雅黑" w:eastAsia="微软雅黑" w:hAnsi="微软雅黑"/>
          <w:szCs w:val="20"/>
          <w:lang w:eastAsia="zh-CN"/>
        </w:rPr>
      </w:pPr>
      <w:r>
        <w:rPr>
          <w:rFonts w:ascii="微软雅黑" w:eastAsia="微软雅黑" w:hAnsi="微软雅黑"/>
          <w:noProof/>
          <w:szCs w:val="20"/>
          <w:lang w:eastAsia="zh-CN"/>
        </w:rPr>
        <w:pict>
          <v:rect id="矩形 11" o:spid="_x0000_s1026" style="position:absolute;margin-left:85.5pt;margin-top:183pt;width:475.5pt;height:204pt;z-index:251659264;visibility:visible;mso-position-horizontal-relative:page;mso-position-vertic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" fillcolor="gray [1629]" stroked="f" strokeweight="2pt">
            <v:fill opacity="45232f"/>
            <v:textbox>
              <w:txbxContent>
                <w:p w:rsidR="00183B84" w:rsidRPr="00C87705" w:rsidRDefault="00183B84" w:rsidP="00183B84">
                  <w:pPr>
                    <w:jc w:val="center"/>
                    <w:rPr>
                      <w:rFonts w:ascii="微软雅黑" w:eastAsia="微软雅黑" w:hAnsi="微软雅黑"/>
                      <w:b/>
                      <w:color w:val="FFFFFF" w:themeColor="background1"/>
                      <w:sz w:val="56"/>
                      <w:lang w:eastAsia="zh-CN"/>
                    </w:rPr>
                  </w:pPr>
                  <w:r w:rsidRPr="00C87705">
                    <w:rPr>
                      <w:rFonts w:ascii="微软雅黑" w:eastAsia="微软雅黑" w:hAnsi="微软雅黑"/>
                      <w:b/>
                      <w:color w:val="FFFFFF" w:themeColor="background1"/>
                      <w:sz w:val="56"/>
                      <w:lang w:eastAsia="zh-CN"/>
                    </w:rPr>
                    <w:t>2016</w:t>
                  </w:r>
                </w:p>
                <w:p w:rsidR="00183B84" w:rsidRPr="00C87705" w:rsidRDefault="00183B84" w:rsidP="00183B84">
                  <w:pPr>
                    <w:jc w:val="center"/>
                    <w:rPr>
                      <w:rFonts w:ascii="微软雅黑" w:eastAsia="微软雅黑" w:hAnsi="微软雅黑"/>
                      <w:b/>
                      <w:color w:val="FFFFFF" w:themeColor="background1"/>
                      <w:sz w:val="56"/>
                      <w:lang w:eastAsia="zh-CN"/>
                    </w:rPr>
                  </w:pPr>
                  <w:r w:rsidRPr="00C87705">
                    <w:rPr>
                      <w:rFonts w:ascii="微软雅黑" w:eastAsia="微软雅黑" w:hAnsi="微软雅黑" w:hint="eastAsia"/>
                      <w:b/>
                      <w:color w:val="FFFFFF" w:themeColor="background1"/>
                      <w:sz w:val="56"/>
                      <w:lang w:eastAsia="zh-CN"/>
                    </w:rPr>
                    <w:t>阿克苏诺贝尔</w:t>
                  </w:r>
                </w:p>
                <w:p w:rsidR="00183B84" w:rsidRPr="00C87705" w:rsidRDefault="00183B84" w:rsidP="00183B84">
                  <w:pPr>
                    <w:jc w:val="center"/>
                    <w:rPr>
                      <w:rFonts w:ascii="微软雅黑" w:eastAsia="微软雅黑" w:hAnsi="微软雅黑"/>
                      <w:b/>
                      <w:color w:val="FFFFFF" w:themeColor="background1"/>
                      <w:sz w:val="56"/>
                      <w:lang w:eastAsia="zh-CN"/>
                    </w:rPr>
                  </w:pPr>
                  <w:r w:rsidRPr="00C87705">
                    <w:rPr>
                      <w:rFonts w:ascii="微软雅黑" w:eastAsia="微软雅黑" w:hAnsi="微软雅黑" w:hint="eastAsia"/>
                      <w:b/>
                      <w:color w:val="FFFFFF" w:themeColor="background1"/>
                      <w:sz w:val="56"/>
                      <w:lang w:eastAsia="zh-CN"/>
                    </w:rPr>
                    <w:t>研发暑期夏令营</w:t>
                  </w:r>
                </w:p>
              </w:txbxContent>
            </v:textbox>
            <w10:wrap anchorx="page" anchory="page"/>
          </v:rect>
        </w:pict>
      </w:r>
      <w:r w:rsidR="00D61165">
        <w:rPr>
          <w:rFonts w:ascii="微软雅黑" w:eastAsia="微软雅黑" w:hAnsi="微软雅黑"/>
          <w:noProof/>
          <w:szCs w:val="20"/>
          <w:lang w:eastAsia="zh-CN"/>
        </w:rPr>
        <w:drawing>
          <wp:inline distT="0" distB="0" distL="0" distR="0">
            <wp:extent cx="6038850" cy="4029075"/>
            <wp:effectExtent l="0" t="0" r="0" b="9525"/>
            <wp:docPr id="10" name="图片 10" descr="C:\Users\wangq9\Desktop\Cara\Campus\2016 RD&amp;I Summer Camp\Materials\Poster Design\OneWorldNL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q9\Desktop\Cara\Campus\2016 RD&amp;I Summer Camp\Materials\Poster Design\OneWorldNL.jp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1B" w:rsidRDefault="00D7161B" w:rsidP="004B0388">
      <w:pPr>
        <w:rPr>
          <w:rFonts w:ascii="微软雅黑" w:eastAsia="微软雅黑" w:hAnsi="微软雅黑"/>
          <w:szCs w:val="20"/>
          <w:lang w:eastAsia="zh-CN"/>
        </w:rPr>
      </w:pPr>
    </w:p>
    <w:p w:rsidR="00C472E4" w:rsidRDefault="00C472E4" w:rsidP="004B0388">
      <w:pPr>
        <w:rPr>
          <w:rFonts w:ascii="微软雅黑" w:eastAsia="微软雅黑" w:hAnsi="微软雅黑"/>
          <w:szCs w:val="20"/>
          <w:lang w:eastAsia="zh-CN"/>
        </w:rPr>
      </w:pPr>
    </w:p>
    <w:p w:rsidR="00694554" w:rsidRDefault="00694554" w:rsidP="004B0388">
      <w:pPr>
        <w:rPr>
          <w:rFonts w:ascii="微软雅黑" w:eastAsia="微软雅黑" w:hAnsi="微软雅黑"/>
          <w:b/>
          <w:sz w:val="24"/>
          <w:szCs w:val="20"/>
          <w:lang w:eastAsia="zh-CN"/>
        </w:rPr>
      </w:pPr>
      <w:r>
        <w:rPr>
          <w:rFonts w:ascii="微软雅黑" w:eastAsia="微软雅黑" w:hAnsi="微软雅黑"/>
          <w:b/>
          <w:noProof/>
          <w:sz w:val="24"/>
          <w:szCs w:val="20"/>
          <w:lang w:eastAsia="zh-CN"/>
        </w:rPr>
        <w:drawing>
          <wp:inline distT="0" distB="0" distL="0" distR="0">
            <wp:extent cx="6000750" cy="638175"/>
            <wp:effectExtent l="19050" t="0" r="19050" b="0"/>
            <wp:docPr id="9" name="图示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694554" w:rsidRPr="008E2FD9" w:rsidRDefault="00694554" w:rsidP="004B0388">
      <w:pPr>
        <w:rPr>
          <w:rFonts w:ascii="微软雅黑" w:eastAsia="微软雅黑" w:hAnsi="微软雅黑"/>
          <w:b/>
          <w:szCs w:val="20"/>
          <w:lang w:eastAsia="zh-CN"/>
        </w:rPr>
      </w:pPr>
    </w:p>
    <w:p w:rsidR="007A3FFD" w:rsidRPr="008E2FD9" w:rsidRDefault="00471472" w:rsidP="004B0388">
      <w:pPr>
        <w:rPr>
          <w:rFonts w:ascii="微软雅黑" w:eastAsia="微软雅黑" w:hAnsi="微软雅黑"/>
          <w:szCs w:val="20"/>
          <w:lang w:eastAsia="zh-CN"/>
        </w:rPr>
      </w:pPr>
      <w:r w:rsidRPr="008E2FD9">
        <w:rPr>
          <w:rFonts w:ascii="微软雅黑" w:eastAsia="微软雅黑" w:hAnsi="微软雅黑" w:hint="eastAsia"/>
          <w:szCs w:val="20"/>
          <w:lang w:eastAsia="zh-CN"/>
        </w:rPr>
        <w:t>对阿克苏诺贝尔心驰神往？</w:t>
      </w:r>
      <w:r w:rsidR="001629DE" w:rsidRPr="008E2FD9">
        <w:rPr>
          <w:rFonts w:ascii="微软雅黑" w:eastAsia="微软雅黑" w:hAnsi="微软雅黑" w:hint="eastAsia"/>
          <w:szCs w:val="20"/>
          <w:lang w:eastAsia="zh-CN"/>
        </w:rPr>
        <w:t>未来有志</w:t>
      </w:r>
      <w:proofErr w:type="gramStart"/>
      <w:r w:rsidR="001629DE" w:rsidRPr="008E2FD9">
        <w:rPr>
          <w:rFonts w:ascii="微软雅黑" w:eastAsia="微软雅黑" w:hAnsi="微软雅黑" w:hint="eastAsia"/>
          <w:szCs w:val="20"/>
          <w:lang w:eastAsia="zh-CN"/>
        </w:rPr>
        <w:t>于加入</w:t>
      </w:r>
      <w:proofErr w:type="gramEnd"/>
      <w:r w:rsidR="001629DE" w:rsidRPr="008E2FD9">
        <w:rPr>
          <w:rFonts w:ascii="微软雅黑" w:eastAsia="微软雅黑" w:hAnsi="微软雅黑" w:hint="eastAsia"/>
          <w:szCs w:val="20"/>
          <w:lang w:eastAsia="zh-CN"/>
        </w:rPr>
        <w:t>涂料领域？</w:t>
      </w:r>
      <w:r w:rsidR="003C5ACF" w:rsidRPr="008E2FD9">
        <w:rPr>
          <w:rFonts w:ascii="微软雅黑" w:eastAsia="微软雅黑" w:hAnsi="微软雅黑" w:hint="eastAsia"/>
          <w:szCs w:val="20"/>
          <w:lang w:eastAsia="zh-CN"/>
        </w:rPr>
        <w:t>觉得穿白大褂做</w:t>
      </w:r>
      <w:proofErr w:type="gramStart"/>
      <w:r w:rsidR="003C5ACF" w:rsidRPr="008E2FD9">
        <w:rPr>
          <w:rFonts w:ascii="微软雅黑" w:eastAsia="微软雅黑" w:hAnsi="微软雅黑" w:hint="eastAsia"/>
          <w:szCs w:val="20"/>
          <w:lang w:eastAsia="zh-CN"/>
        </w:rPr>
        <w:t>研发</w:t>
      </w:r>
      <w:r w:rsidR="00E97A6C" w:rsidRPr="008E2FD9">
        <w:rPr>
          <w:rFonts w:ascii="微软雅黑" w:eastAsia="微软雅黑" w:hAnsi="微软雅黑" w:hint="eastAsia"/>
          <w:szCs w:val="20"/>
          <w:lang w:eastAsia="zh-CN"/>
        </w:rPr>
        <w:t>很</w:t>
      </w:r>
      <w:proofErr w:type="gramEnd"/>
      <w:r w:rsidR="00E97A6C" w:rsidRPr="008E2FD9">
        <w:rPr>
          <w:rFonts w:ascii="微软雅黑" w:eastAsia="微软雅黑" w:hAnsi="微软雅黑" w:hint="eastAsia"/>
          <w:szCs w:val="20"/>
          <w:lang w:eastAsia="zh-CN"/>
        </w:rPr>
        <w:t>神秘？</w:t>
      </w:r>
      <w:r w:rsidR="003C5ACF" w:rsidRPr="008E2FD9">
        <w:rPr>
          <w:rFonts w:ascii="微软雅黑" w:eastAsia="微软雅黑" w:hAnsi="微软雅黑" w:hint="eastAsia"/>
          <w:szCs w:val="20"/>
          <w:lang w:eastAsia="zh-CN"/>
        </w:rPr>
        <w:t>想亲临实验室体验一把</w:t>
      </w:r>
      <w:r w:rsidR="00B63E42">
        <w:rPr>
          <w:rFonts w:ascii="微软雅黑" w:eastAsia="微软雅黑" w:hAnsi="微软雅黑" w:hint="eastAsia"/>
          <w:szCs w:val="20"/>
          <w:lang w:eastAsia="zh-CN"/>
        </w:rPr>
        <w:t>做研发</w:t>
      </w:r>
      <w:r w:rsidR="003C5ACF" w:rsidRPr="008E2FD9">
        <w:rPr>
          <w:rFonts w:ascii="微软雅黑" w:eastAsia="微软雅黑" w:hAnsi="微软雅黑" w:hint="eastAsia"/>
          <w:szCs w:val="20"/>
          <w:lang w:eastAsia="zh-CN"/>
        </w:rPr>
        <w:t>的乐趣？</w:t>
      </w:r>
      <w:r w:rsidR="00727998" w:rsidRPr="008E2FD9">
        <w:rPr>
          <w:rFonts w:ascii="微软雅黑" w:eastAsia="微软雅黑" w:hAnsi="微软雅黑" w:hint="eastAsia"/>
          <w:szCs w:val="20"/>
          <w:lang w:eastAsia="zh-CN"/>
        </w:rPr>
        <w:t>机会来啦！</w:t>
      </w:r>
    </w:p>
    <w:p w:rsidR="008E2FD9" w:rsidRDefault="002B2E9B" w:rsidP="004B0388">
      <w:pPr>
        <w:rPr>
          <w:rFonts w:ascii="微软雅黑" w:eastAsia="微软雅黑" w:hAnsi="微软雅黑"/>
          <w:szCs w:val="20"/>
          <w:lang w:eastAsia="zh-CN"/>
        </w:rPr>
      </w:pPr>
      <w:r w:rsidRPr="008E2FD9">
        <w:rPr>
          <w:rFonts w:ascii="微软雅黑" w:eastAsia="微软雅黑" w:hAnsi="微软雅黑" w:hint="eastAsia"/>
          <w:szCs w:val="20"/>
          <w:lang w:eastAsia="zh-CN"/>
        </w:rPr>
        <w:t>阿克苏诺贝尔</w:t>
      </w:r>
      <w:r w:rsidR="007A3FFD" w:rsidRPr="008E2FD9">
        <w:rPr>
          <w:rFonts w:ascii="微软雅黑" w:eastAsia="微软雅黑" w:hAnsi="微软雅黑" w:hint="eastAsia"/>
          <w:szCs w:val="20"/>
          <w:lang w:eastAsia="zh-CN"/>
        </w:rPr>
        <w:t>将在上海</w:t>
      </w:r>
      <w:r w:rsidRPr="008E2FD9">
        <w:rPr>
          <w:rFonts w:ascii="微软雅黑" w:eastAsia="微软雅黑" w:hAnsi="微软雅黑" w:hint="eastAsia"/>
          <w:szCs w:val="20"/>
          <w:lang w:eastAsia="zh-CN"/>
        </w:rPr>
        <w:t>总部举办为期三天的研发暑期夏令营，</w:t>
      </w:r>
      <w:r w:rsidR="00E97A6C" w:rsidRPr="008E2FD9">
        <w:rPr>
          <w:rFonts w:ascii="微软雅黑" w:eastAsia="微软雅黑" w:hAnsi="微软雅黑" w:hint="eastAsia"/>
          <w:szCs w:val="20"/>
          <w:lang w:eastAsia="zh-CN"/>
        </w:rPr>
        <w:t>对</w:t>
      </w:r>
      <w:r w:rsidR="0059517D" w:rsidRPr="008E2FD9">
        <w:rPr>
          <w:rFonts w:ascii="微软雅黑" w:eastAsia="微软雅黑" w:hAnsi="微软雅黑" w:hint="eastAsia"/>
          <w:szCs w:val="20"/>
          <w:lang w:eastAsia="zh-CN"/>
        </w:rPr>
        <w:t>涂料</w:t>
      </w:r>
      <w:r w:rsidR="00E97A6C" w:rsidRPr="008E2FD9">
        <w:rPr>
          <w:rFonts w:ascii="微软雅黑" w:eastAsia="微软雅黑" w:hAnsi="微软雅黑" w:hint="eastAsia"/>
          <w:szCs w:val="20"/>
          <w:lang w:eastAsia="zh-CN"/>
        </w:rPr>
        <w:t>研发感兴趣的同学</w:t>
      </w:r>
      <w:r w:rsidR="007145F1" w:rsidRPr="008E2FD9">
        <w:rPr>
          <w:rFonts w:ascii="微软雅黑" w:eastAsia="微软雅黑" w:hAnsi="微软雅黑" w:hint="eastAsia"/>
          <w:szCs w:val="20"/>
          <w:lang w:eastAsia="zh-CN"/>
        </w:rPr>
        <w:t>们，你们</w:t>
      </w:r>
      <w:r w:rsidR="00E97A6C" w:rsidRPr="008E2FD9">
        <w:rPr>
          <w:rFonts w:ascii="微软雅黑" w:eastAsia="微软雅黑" w:hAnsi="微软雅黑" w:hint="eastAsia"/>
          <w:szCs w:val="20"/>
          <w:lang w:eastAsia="zh-CN"/>
        </w:rPr>
        <w:t>将有机会聆听公司大咖介绍阿克苏诺贝尔，获得职业发展技能相关培训，参观高大上的实验室基地，与学霸学长学姐共同探讨创新涂料</w:t>
      </w:r>
      <w:r w:rsidR="00177E48">
        <w:rPr>
          <w:rFonts w:ascii="微软雅黑" w:eastAsia="微软雅黑" w:hAnsi="微软雅黑" w:hint="eastAsia"/>
          <w:szCs w:val="20"/>
          <w:lang w:eastAsia="zh-CN"/>
        </w:rPr>
        <w:t>课题等。</w:t>
      </w:r>
    </w:p>
    <w:p w:rsidR="00177E48" w:rsidRDefault="00177E48" w:rsidP="004B0388">
      <w:pPr>
        <w:rPr>
          <w:rFonts w:ascii="微软雅黑" w:eastAsia="微软雅黑" w:hAnsi="微软雅黑"/>
          <w:szCs w:val="20"/>
          <w:lang w:eastAsia="zh-CN"/>
        </w:rPr>
      </w:pPr>
      <w:r>
        <w:rPr>
          <w:rFonts w:ascii="微软雅黑" w:eastAsia="微软雅黑" w:hAnsi="微软雅黑" w:hint="eastAsia"/>
          <w:szCs w:val="20"/>
          <w:lang w:eastAsia="zh-CN"/>
        </w:rPr>
        <w:t>精彩纷呈</w:t>
      </w:r>
      <w:r w:rsidR="00CC76FD">
        <w:rPr>
          <w:rFonts w:ascii="微软雅黑" w:eastAsia="微软雅黑" w:hAnsi="微软雅黑" w:hint="eastAsia"/>
          <w:szCs w:val="20"/>
          <w:lang w:eastAsia="zh-CN"/>
        </w:rPr>
        <w:t>的安排</w:t>
      </w:r>
      <w:proofErr w:type="gramStart"/>
      <w:r w:rsidR="00CC76FD">
        <w:rPr>
          <w:rFonts w:ascii="微软雅黑" w:eastAsia="微软雅黑" w:hAnsi="微软雅黑" w:hint="eastAsia"/>
          <w:szCs w:val="20"/>
          <w:lang w:eastAsia="zh-CN"/>
        </w:rPr>
        <w:t>等着你哦</w:t>
      </w:r>
      <w:proofErr w:type="gramEnd"/>
      <w:r w:rsidR="00CC76FD">
        <w:rPr>
          <w:rFonts w:ascii="微软雅黑" w:eastAsia="微软雅黑" w:hAnsi="微软雅黑" w:hint="eastAsia"/>
          <w:szCs w:val="20"/>
          <w:lang w:eastAsia="zh-CN"/>
        </w:rPr>
        <w:t>~</w:t>
      </w:r>
    </w:p>
    <w:p w:rsidR="00FA2F14" w:rsidRPr="00FA2F14" w:rsidRDefault="00FA2F14" w:rsidP="004B0388">
      <w:pPr>
        <w:rPr>
          <w:rFonts w:ascii="微软雅黑" w:eastAsia="微软雅黑" w:hAnsi="微软雅黑"/>
          <w:b/>
          <w:szCs w:val="20"/>
          <w:lang w:eastAsia="zh-CN"/>
        </w:rPr>
      </w:pPr>
    </w:p>
    <w:tbl>
      <w:tblPr>
        <w:tblStyle w:val="2-3"/>
        <w:tblW w:w="0" w:type="auto"/>
        <w:tblBorders>
          <w:top w:val="single" w:sz="4" w:space="0" w:color="EAF1DD" w:themeColor="accent3" w:themeTint="33"/>
          <w:left w:val="single" w:sz="4" w:space="0" w:color="EAF1DD" w:themeColor="accent3" w:themeTint="33"/>
          <w:bottom w:val="single" w:sz="4" w:space="0" w:color="EAF1DD" w:themeColor="accent3" w:themeTint="33"/>
          <w:right w:val="single" w:sz="4" w:space="0" w:color="EAF1DD" w:themeColor="accent3" w:themeTint="33"/>
        </w:tblBorders>
        <w:tblLook w:val="04A0"/>
      </w:tblPr>
      <w:tblGrid>
        <w:gridCol w:w="1526"/>
        <w:gridCol w:w="2551"/>
        <w:gridCol w:w="5529"/>
      </w:tblGrid>
      <w:tr w:rsidR="003637C5" w:rsidTr="001751ED">
        <w:trPr>
          <w:cnfStyle w:val="100000000000"/>
        </w:trPr>
        <w:tc>
          <w:tcPr>
            <w:cnfStyle w:val="001000000100"/>
            <w:tcW w:w="152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:rsidR="009027F8" w:rsidRPr="00C80956" w:rsidRDefault="009027F8" w:rsidP="004B0388">
            <w:pPr>
              <w:rPr>
                <w:rFonts w:ascii="微软雅黑" w:eastAsia="微软雅黑" w:hAnsi="微软雅黑"/>
                <w:b/>
                <w:color w:val="auto"/>
                <w:szCs w:val="20"/>
                <w:lang w:eastAsia="zh-CN"/>
              </w:rPr>
            </w:pPr>
            <w:r w:rsidRPr="00C80956">
              <w:rPr>
                <w:rFonts w:ascii="微软雅黑" w:eastAsia="微软雅黑" w:hAnsi="微软雅黑" w:hint="eastAsia"/>
                <w:b/>
                <w:color w:val="auto"/>
                <w:szCs w:val="20"/>
                <w:lang w:eastAsia="zh-CN"/>
              </w:rPr>
              <w:lastRenderedPageBreak/>
              <w:t>日期</w:t>
            </w:r>
          </w:p>
        </w:tc>
        <w:tc>
          <w:tcPr>
            <w:tcW w:w="2551" w:type="dxa"/>
            <w:tcBorders>
              <w:top w:val="single" w:sz="4" w:space="0" w:color="76923C" w:themeColor="accent3" w:themeShade="BF"/>
              <w:left w:val="single" w:sz="4" w:space="0" w:color="EAF1DD" w:themeColor="accent3" w:themeTint="33"/>
              <w:bottom w:val="nil"/>
              <w:right w:val="single" w:sz="4" w:space="0" w:color="EAF1DD" w:themeColor="accent3" w:themeTint="33"/>
            </w:tcBorders>
          </w:tcPr>
          <w:p w:rsidR="009027F8" w:rsidRPr="00C80956" w:rsidRDefault="009027F8" w:rsidP="004B0388">
            <w:pPr>
              <w:cnfStyle w:val="100000000000"/>
              <w:rPr>
                <w:rFonts w:ascii="微软雅黑" w:eastAsia="微软雅黑" w:hAnsi="微软雅黑"/>
                <w:b/>
                <w:color w:val="auto"/>
                <w:szCs w:val="20"/>
                <w:lang w:eastAsia="zh-CN"/>
              </w:rPr>
            </w:pPr>
            <w:r w:rsidRPr="00C80956">
              <w:rPr>
                <w:rFonts w:ascii="微软雅黑" w:eastAsia="微软雅黑" w:hAnsi="微软雅黑" w:hint="eastAsia"/>
                <w:b/>
                <w:color w:val="auto"/>
                <w:szCs w:val="20"/>
                <w:lang w:eastAsia="zh-CN"/>
              </w:rPr>
              <w:t>内容</w:t>
            </w:r>
          </w:p>
        </w:tc>
        <w:tc>
          <w:tcPr>
            <w:tcW w:w="5529" w:type="dxa"/>
            <w:tcBorders>
              <w:top w:val="single" w:sz="4" w:space="0" w:color="76923C" w:themeColor="accent3" w:themeShade="BF"/>
              <w:left w:val="single" w:sz="4" w:space="0" w:color="EAF1DD" w:themeColor="accent3" w:themeTint="33"/>
              <w:bottom w:val="nil"/>
              <w:right w:val="single" w:sz="4" w:space="0" w:color="76923C" w:themeColor="accent3" w:themeShade="BF"/>
            </w:tcBorders>
          </w:tcPr>
          <w:p w:rsidR="009027F8" w:rsidRPr="00C80956" w:rsidRDefault="009027F8" w:rsidP="004B0388">
            <w:pPr>
              <w:cnfStyle w:val="100000000000"/>
              <w:rPr>
                <w:rFonts w:ascii="微软雅黑" w:eastAsia="微软雅黑" w:hAnsi="微软雅黑"/>
                <w:b/>
                <w:color w:val="auto"/>
                <w:szCs w:val="20"/>
                <w:lang w:eastAsia="zh-CN"/>
              </w:rPr>
            </w:pPr>
            <w:r w:rsidRPr="00C80956">
              <w:rPr>
                <w:rFonts w:ascii="微软雅黑" w:eastAsia="微软雅黑" w:hAnsi="微软雅黑" w:hint="eastAsia"/>
                <w:b/>
                <w:color w:val="auto"/>
                <w:szCs w:val="20"/>
                <w:lang w:eastAsia="zh-CN"/>
              </w:rPr>
              <w:t>介绍</w:t>
            </w:r>
          </w:p>
        </w:tc>
      </w:tr>
      <w:tr w:rsidR="003637C5" w:rsidTr="001751ED">
        <w:trPr>
          <w:cnfStyle w:val="000000100000"/>
          <w:trHeight w:val="77"/>
        </w:trPr>
        <w:tc>
          <w:tcPr>
            <w:cnfStyle w:val="001000000000"/>
            <w:tcW w:w="1526" w:type="dxa"/>
            <w:tcBorders>
              <w:top w:val="single" w:sz="4" w:space="0" w:color="EAF1DD" w:themeColor="accent3" w:themeTint="33"/>
              <w:left w:val="single" w:sz="4" w:space="0" w:color="76923C" w:themeColor="accent3" w:themeShade="BF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:rsidR="009027F8" w:rsidRPr="00995229" w:rsidRDefault="009027F8" w:rsidP="004B0388">
            <w:pPr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2016/7/20</w:t>
            </w:r>
          </w:p>
        </w:tc>
        <w:tc>
          <w:tcPr>
            <w:tcW w:w="2551" w:type="dxa"/>
            <w:tcBorders>
              <w:left w:val="single" w:sz="4" w:space="0" w:color="EAF1DD" w:themeColor="accent3" w:themeTint="33"/>
              <w:right w:val="single" w:sz="4" w:space="0" w:color="EAF1DD" w:themeColor="accent3" w:themeTint="33"/>
            </w:tcBorders>
          </w:tcPr>
          <w:p w:rsidR="009027F8" w:rsidRDefault="009027F8" w:rsidP="004B0388">
            <w:pPr>
              <w:cnfStyle w:val="000000100000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公司介绍与求职培训</w:t>
            </w:r>
          </w:p>
        </w:tc>
        <w:tc>
          <w:tcPr>
            <w:tcW w:w="5529" w:type="dxa"/>
            <w:tcBorders>
              <w:left w:val="single" w:sz="4" w:space="0" w:color="EAF1DD" w:themeColor="accent3" w:themeTint="33"/>
              <w:right w:val="single" w:sz="4" w:space="0" w:color="76923C" w:themeColor="accent3" w:themeShade="BF"/>
            </w:tcBorders>
          </w:tcPr>
          <w:p w:rsidR="009027F8" w:rsidRDefault="00826653" w:rsidP="00172023">
            <w:pPr>
              <w:cnfStyle w:val="000000100000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826653">
              <w:rPr>
                <w:rFonts w:ascii="微软雅黑" w:eastAsia="微软雅黑" w:hAnsi="微软雅黑" w:hint="eastAsia"/>
                <w:szCs w:val="20"/>
                <w:lang w:eastAsia="zh-CN"/>
              </w:rPr>
              <w:t>走进阿克苏诺贝尔，与公司大</w:t>
            </w:r>
            <w:proofErr w:type="gramStart"/>
            <w:r w:rsidRPr="00826653">
              <w:rPr>
                <w:rFonts w:ascii="微软雅黑" w:eastAsia="微软雅黑" w:hAnsi="微软雅黑" w:hint="eastAsia"/>
                <w:szCs w:val="20"/>
                <w:lang w:eastAsia="zh-CN"/>
              </w:rPr>
              <w:t>咖</w:t>
            </w:r>
            <w:proofErr w:type="gramEnd"/>
            <w:r w:rsidRPr="00826653">
              <w:rPr>
                <w:rFonts w:ascii="微软雅黑" w:eastAsia="微软雅黑" w:hAnsi="微软雅黑" w:hint="eastAsia"/>
                <w:szCs w:val="20"/>
                <w:lang w:eastAsia="zh-CN"/>
              </w:rPr>
              <w:t>一起探索公司历史、业务与文化，结识志同道合的小伙伴们，为未来求职发展加点儿料</w:t>
            </w:r>
          </w:p>
        </w:tc>
      </w:tr>
      <w:tr w:rsidR="001751ED" w:rsidTr="001751ED">
        <w:trPr>
          <w:trHeight w:val="77"/>
        </w:trPr>
        <w:tc>
          <w:tcPr>
            <w:cnfStyle w:val="001000000000"/>
            <w:tcW w:w="1526" w:type="dxa"/>
            <w:tcBorders>
              <w:top w:val="single" w:sz="4" w:space="0" w:color="EAF1DD" w:themeColor="accent3" w:themeTint="33"/>
              <w:left w:val="single" w:sz="4" w:space="0" w:color="76923C" w:themeColor="accent3" w:themeShade="BF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:rsidR="009027F8" w:rsidRDefault="009027F8" w:rsidP="004B0388">
            <w:pPr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2016/7/21</w:t>
            </w:r>
          </w:p>
        </w:tc>
        <w:tc>
          <w:tcPr>
            <w:tcW w:w="2551" w:type="dxa"/>
            <w:tcBorders>
              <w:top w:val="nil"/>
              <w:left w:val="single" w:sz="4" w:space="0" w:color="EAF1DD" w:themeColor="accent3" w:themeTint="33"/>
              <w:bottom w:val="nil"/>
              <w:right w:val="single" w:sz="4" w:space="0" w:color="EAF1DD" w:themeColor="accent3" w:themeTint="33"/>
            </w:tcBorders>
          </w:tcPr>
          <w:p w:rsidR="009027F8" w:rsidRDefault="009027F8" w:rsidP="004B0388">
            <w:pPr>
              <w:cnfStyle w:val="000000000000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工厂与实验室基地参观</w:t>
            </w:r>
          </w:p>
        </w:tc>
        <w:tc>
          <w:tcPr>
            <w:tcW w:w="5529" w:type="dxa"/>
            <w:tcBorders>
              <w:top w:val="nil"/>
              <w:left w:val="single" w:sz="4" w:space="0" w:color="EAF1DD" w:themeColor="accent3" w:themeTint="33"/>
              <w:bottom w:val="nil"/>
              <w:right w:val="single" w:sz="4" w:space="0" w:color="76923C" w:themeColor="accent3" w:themeShade="BF"/>
            </w:tcBorders>
          </w:tcPr>
          <w:p w:rsidR="009027F8" w:rsidRDefault="00826653" w:rsidP="00D91930">
            <w:pPr>
              <w:cnfStyle w:val="000000000000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826653">
              <w:rPr>
                <w:rFonts w:ascii="微软雅黑" w:eastAsia="微软雅黑" w:hAnsi="微软雅黑" w:hint="eastAsia"/>
                <w:szCs w:val="20"/>
                <w:lang w:eastAsia="zh-CN"/>
              </w:rPr>
              <w:t>学霸带你参观高大上的工厂与研发基地，亲临体验专业安全的实验环境，探索在阿克苏诺贝尔做研发的乐趣</w:t>
            </w:r>
          </w:p>
        </w:tc>
      </w:tr>
      <w:tr w:rsidR="003637C5" w:rsidTr="001751ED">
        <w:trPr>
          <w:cnfStyle w:val="000000100000"/>
          <w:trHeight w:val="77"/>
        </w:trPr>
        <w:tc>
          <w:tcPr>
            <w:cnfStyle w:val="001000000000"/>
            <w:tcW w:w="1526" w:type="dxa"/>
            <w:tcBorders>
              <w:top w:val="single" w:sz="4" w:space="0" w:color="EAF1DD" w:themeColor="accent3" w:themeTint="33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EAF1DD" w:themeColor="accent3" w:themeTint="33"/>
            </w:tcBorders>
          </w:tcPr>
          <w:p w:rsidR="009027F8" w:rsidRDefault="009027F8" w:rsidP="004B0388">
            <w:pPr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2016/7/22</w:t>
            </w:r>
          </w:p>
        </w:tc>
        <w:tc>
          <w:tcPr>
            <w:tcW w:w="2551" w:type="dxa"/>
            <w:tcBorders>
              <w:left w:val="single" w:sz="4" w:space="0" w:color="EAF1DD" w:themeColor="accent3" w:themeTint="33"/>
              <w:bottom w:val="single" w:sz="4" w:space="0" w:color="76923C" w:themeColor="accent3" w:themeShade="BF"/>
              <w:right w:val="single" w:sz="4" w:space="0" w:color="EAF1DD" w:themeColor="accent3" w:themeTint="33"/>
            </w:tcBorders>
          </w:tcPr>
          <w:p w:rsidR="009027F8" w:rsidRDefault="009027F8" w:rsidP="004B0388">
            <w:pPr>
              <w:cnfStyle w:val="000000100000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研发课题讨论及展示</w:t>
            </w:r>
          </w:p>
        </w:tc>
        <w:tc>
          <w:tcPr>
            <w:tcW w:w="5529" w:type="dxa"/>
            <w:tcBorders>
              <w:left w:val="single" w:sz="4" w:space="0" w:color="EAF1DD" w:themeColor="accent3" w:themeTint="33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9027F8" w:rsidRDefault="00826653" w:rsidP="0065282E">
            <w:pPr>
              <w:cnfStyle w:val="000000100000"/>
              <w:rPr>
                <w:rFonts w:ascii="微软雅黑" w:eastAsia="微软雅黑" w:hAnsi="微软雅黑"/>
                <w:szCs w:val="20"/>
                <w:lang w:eastAsia="zh-CN"/>
              </w:rPr>
            </w:pPr>
            <w:proofErr w:type="gramStart"/>
            <w:r w:rsidRPr="00826653">
              <w:rPr>
                <w:rFonts w:ascii="微软雅黑" w:eastAsia="微软雅黑" w:hAnsi="微软雅黑" w:hint="eastAsia"/>
                <w:szCs w:val="20"/>
                <w:lang w:eastAsia="zh-CN"/>
              </w:rPr>
              <w:t>欢迎脑洞大开</w:t>
            </w:r>
            <w:proofErr w:type="gramEnd"/>
            <w:r w:rsidRPr="00826653">
              <w:rPr>
                <w:rFonts w:ascii="微软雅黑" w:eastAsia="微软雅黑" w:hAnsi="微软雅黑" w:hint="eastAsia"/>
                <w:szCs w:val="20"/>
                <w:lang w:eastAsia="zh-CN"/>
              </w:rPr>
              <w:t>的你来挑战“研”值，让我们看见你的才华和创意，为加入阿克苏诺贝尔研发大家庭做好准备</w:t>
            </w:r>
          </w:p>
        </w:tc>
      </w:tr>
    </w:tbl>
    <w:p w:rsidR="00995229" w:rsidRDefault="00995229" w:rsidP="004B0388">
      <w:pPr>
        <w:rPr>
          <w:rFonts w:ascii="微软雅黑" w:eastAsia="微软雅黑" w:hAnsi="微软雅黑"/>
          <w:szCs w:val="20"/>
          <w:lang w:eastAsia="zh-CN"/>
        </w:rPr>
      </w:pPr>
    </w:p>
    <w:p w:rsidR="004673FA" w:rsidRPr="004673FA" w:rsidRDefault="004673FA" w:rsidP="004B0388">
      <w:pPr>
        <w:rPr>
          <w:rFonts w:ascii="微软雅黑" w:eastAsia="微软雅黑" w:hAnsi="微软雅黑"/>
          <w:szCs w:val="20"/>
          <w:lang w:eastAsia="zh-CN"/>
        </w:rPr>
      </w:pPr>
    </w:p>
    <w:p w:rsidR="003C30DD" w:rsidRDefault="008E2FD9" w:rsidP="004B0388">
      <w:pPr>
        <w:rPr>
          <w:rFonts w:ascii="微软雅黑" w:eastAsia="微软雅黑" w:hAnsi="微软雅黑"/>
          <w:b/>
          <w:i/>
          <w:sz w:val="24"/>
          <w:szCs w:val="20"/>
          <w:u w:val="single"/>
          <w:lang w:eastAsia="zh-CN"/>
        </w:rPr>
      </w:pPr>
      <w:r w:rsidRPr="003D267E">
        <w:rPr>
          <w:rFonts w:ascii="微软雅黑" w:eastAsia="微软雅黑" w:hAnsi="微软雅黑" w:hint="eastAsia"/>
          <w:b/>
          <w:i/>
          <w:color w:val="76923C" w:themeColor="accent3" w:themeShade="BF"/>
          <w:sz w:val="24"/>
          <w:szCs w:val="20"/>
          <w:u w:val="single"/>
          <w:lang w:eastAsia="zh-CN"/>
        </w:rPr>
        <w:t>那么问题来了，我要如何报名呢？</w:t>
      </w:r>
    </w:p>
    <w:p w:rsidR="008E2FD9" w:rsidRDefault="008E2FD9" w:rsidP="008E2FD9">
      <w:pPr>
        <w:rPr>
          <w:rFonts w:ascii="微软雅黑" w:eastAsia="微软雅黑" w:hAnsi="微软雅黑"/>
          <w:szCs w:val="20"/>
          <w:lang w:eastAsia="zh-CN"/>
        </w:rPr>
      </w:pPr>
    </w:p>
    <w:p w:rsidR="005C5B3E" w:rsidRDefault="004D07AD" w:rsidP="004B0388">
      <w:pPr>
        <w:rPr>
          <w:rFonts w:ascii="微软雅黑" w:eastAsia="微软雅黑" w:hAnsi="微软雅黑"/>
          <w:szCs w:val="20"/>
          <w:lang w:eastAsia="zh-CN"/>
        </w:rPr>
      </w:pPr>
      <w:r>
        <w:rPr>
          <w:rFonts w:ascii="微软雅黑" w:eastAsia="微软雅黑" w:hAnsi="微软雅黑" w:hint="eastAsia"/>
          <w:szCs w:val="20"/>
          <w:lang w:eastAsia="zh-CN"/>
        </w:rPr>
        <w:t>具体</w:t>
      </w:r>
      <w:r w:rsidR="002861D8">
        <w:rPr>
          <w:rFonts w:ascii="微软雅黑" w:eastAsia="微软雅黑" w:hAnsi="微软雅黑" w:hint="eastAsia"/>
          <w:szCs w:val="20"/>
          <w:lang w:eastAsia="zh-CN"/>
        </w:rPr>
        <w:t>报名及筛选</w:t>
      </w:r>
      <w:r>
        <w:rPr>
          <w:rFonts w:ascii="微软雅黑" w:eastAsia="微软雅黑" w:hAnsi="微软雅黑" w:hint="eastAsia"/>
          <w:szCs w:val="20"/>
          <w:lang w:eastAsia="zh-CN"/>
        </w:rPr>
        <w:t xml:space="preserve">流程请参见下图↓↓↓   </w:t>
      </w:r>
    </w:p>
    <w:p w:rsidR="00FA2F14" w:rsidRPr="0039701E" w:rsidRDefault="00E96CBE" w:rsidP="004B0388">
      <w:pPr>
        <w:rPr>
          <w:rFonts w:ascii="微软雅黑" w:eastAsia="微软雅黑" w:hAnsi="微软雅黑"/>
          <w:szCs w:val="20"/>
          <w:lang w:eastAsia="zh-CN"/>
        </w:rPr>
      </w:pPr>
      <w:r w:rsidRPr="00BE3AC3">
        <w:rPr>
          <w:rFonts w:ascii="微软雅黑" w:eastAsia="微软雅黑" w:hAnsi="微软雅黑"/>
          <w:b/>
          <w:noProof/>
          <w:szCs w:val="20"/>
          <w:lang w:eastAsia="zh-CN"/>
        </w:rPr>
        <w:drawing>
          <wp:inline distT="0" distB="0" distL="0" distR="0">
            <wp:extent cx="4701397" cy="1449238"/>
            <wp:effectExtent l="0" t="152400" r="0" b="170012"/>
            <wp:docPr id="5" name="图示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4B0388" w:rsidRDefault="004B0388" w:rsidP="004B0388">
      <w:pPr>
        <w:rPr>
          <w:rFonts w:ascii="微软雅黑" w:eastAsia="微软雅黑" w:hAnsi="微软雅黑"/>
          <w:szCs w:val="20"/>
          <w:lang w:eastAsia="zh-CN"/>
        </w:rPr>
      </w:pPr>
    </w:p>
    <w:p w:rsidR="00BE7637" w:rsidRPr="009410F9" w:rsidRDefault="00BE7637" w:rsidP="004B0388">
      <w:pPr>
        <w:rPr>
          <w:rFonts w:ascii="微软雅黑" w:eastAsia="微软雅黑" w:hAnsi="微软雅黑"/>
          <w:color w:val="auto"/>
          <w:szCs w:val="20"/>
          <w:lang w:eastAsia="zh-CN"/>
        </w:rPr>
      </w:pPr>
    </w:p>
    <w:p w:rsidR="00BE7637" w:rsidRPr="009410F9" w:rsidRDefault="00BE7637" w:rsidP="00BE7637">
      <w:pPr>
        <w:rPr>
          <w:rFonts w:ascii="微软雅黑" w:eastAsia="微软雅黑" w:hAnsi="微软雅黑"/>
          <w:b/>
          <w:i/>
          <w:color w:val="auto"/>
          <w:sz w:val="24"/>
          <w:szCs w:val="20"/>
          <w:u w:val="single"/>
          <w:lang w:eastAsia="zh-CN"/>
        </w:rPr>
      </w:pPr>
      <w:r w:rsidRPr="009410F9">
        <w:rPr>
          <w:rFonts w:ascii="微软雅黑" w:eastAsia="微软雅黑" w:hAnsi="微软雅黑" w:hint="eastAsia"/>
          <w:b/>
          <w:i/>
          <w:color w:val="auto"/>
          <w:sz w:val="24"/>
          <w:szCs w:val="20"/>
          <w:u w:val="single"/>
          <w:lang w:eastAsia="zh-CN"/>
        </w:rPr>
        <w:t>阿克苏诺贝尔研发</w:t>
      </w:r>
      <w:r w:rsidR="00D6500B" w:rsidRPr="009410F9">
        <w:rPr>
          <w:rFonts w:ascii="微软雅黑" w:eastAsia="微软雅黑" w:hAnsi="微软雅黑" w:hint="eastAsia"/>
          <w:b/>
          <w:i/>
          <w:color w:val="auto"/>
          <w:sz w:val="24"/>
          <w:szCs w:val="20"/>
          <w:u w:val="single"/>
          <w:lang w:eastAsia="zh-CN"/>
        </w:rPr>
        <w:t>夏令营报名</w:t>
      </w:r>
      <w:r w:rsidRPr="009410F9">
        <w:rPr>
          <w:rFonts w:ascii="微软雅黑" w:eastAsia="微软雅黑" w:hAnsi="微软雅黑" w:hint="eastAsia"/>
          <w:b/>
          <w:i/>
          <w:color w:val="auto"/>
          <w:sz w:val="24"/>
          <w:szCs w:val="20"/>
          <w:u w:val="single"/>
          <w:lang w:eastAsia="zh-CN"/>
        </w:rPr>
        <w:t>交流会</w:t>
      </w:r>
    </w:p>
    <w:p w:rsidR="009410F9" w:rsidRPr="009410F9" w:rsidRDefault="009410F9" w:rsidP="00BA37D6">
      <w:pPr>
        <w:rPr>
          <w:rFonts w:ascii="微软雅黑" w:eastAsia="微软雅黑" w:hAnsi="微软雅黑"/>
          <w:color w:val="auto"/>
          <w:szCs w:val="20"/>
          <w:lang w:eastAsia="zh-CN"/>
        </w:rPr>
      </w:pPr>
    </w:p>
    <w:p w:rsidR="00BA37D6" w:rsidRPr="009410F9" w:rsidRDefault="00BA37D6" w:rsidP="00BA37D6">
      <w:pPr>
        <w:rPr>
          <w:rFonts w:ascii="微软雅黑" w:eastAsia="微软雅黑" w:hAnsi="微软雅黑"/>
          <w:color w:val="auto"/>
          <w:szCs w:val="20"/>
          <w:lang w:eastAsia="zh-CN"/>
        </w:rPr>
      </w:pPr>
      <w:r w:rsidRPr="009410F9">
        <w:rPr>
          <w:rFonts w:ascii="微软雅黑" w:eastAsia="微软雅黑" w:hAnsi="微软雅黑" w:hint="eastAsia"/>
          <w:color w:val="auto"/>
          <w:szCs w:val="20"/>
          <w:lang w:eastAsia="zh-CN"/>
        </w:rPr>
        <w:t>为了让你提前了解在阿克苏诺贝尔研发是怎样的一种体验，</w:t>
      </w:r>
      <w:r w:rsidR="00BE7637" w:rsidRPr="009410F9">
        <w:rPr>
          <w:rFonts w:ascii="微软雅黑" w:eastAsia="微软雅黑" w:hAnsi="微软雅黑" w:hint="eastAsia"/>
          <w:color w:val="auto"/>
          <w:szCs w:val="20"/>
          <w:lang w:eastAsia="zh-CN"/>
        </w:rPr>
        <w:t>我们将</w:t>
      </w:r>
      <w:r w:rsidR="003537C6">
        <w:rPr>
          <w:rFonts w:ascii="微软雅黑" w:eastAsia="微软雅黑" w:hAnsi="微软雅黑" w:hint="eastAsia"/>
          <w:color w:val="auto"/>
          <w:szCs w:val="20"/>
          <w:lang w:eastAsia="zh-CN"/>
        </w:rPr>
        <w:t>于</w:t>
      </w:r>
      <w:r w:rsidR="003537C6">
        <w:rPr>
          <w:rFonts w:ascii="微软雅黑" w:eastAsia="微软雅黑" w:hAnsi="微软雅黑" w:hint="eastAsia"/>
          <w:b/>
          <w:color w:val="auto"/>
          <w:szCs w:val="20"/>
          <w:lang w:eastAsia="zh-CN"/>
        </w:rPr>
        <w:t>6</w:t>
      </w:r>
      <w:r w:rsidR="00BE7637" w:rsidRPr="009410F9">
        <w:rPr>
          <w:rFonts w:ascii="微软雅黑" w:eastAsia="微软雅黑" w:hAnsi="微软雅黑" w:hint="eastAsia"/>
          <w:b/>
          <w:color w:val="auto"/>
          <w:szCs w:val="20"/>
          <w:lang w:eastAsia="zh-CN"/>
        </w:rPr>
        <w:t>月</w:t>
      </w:r>
      <w:r w:rsidR="003537C6">
        <w:rPr>
          <w:rFonts w:ascii="微软雅黑" w:eastAsia="微软雅黑" w:hAnsi="微软雅黑" w:hint="eastAsia"/>
          <w:b/>
          <w:color w:val="auto"/>
          <w:szCs w:val="20"/>
          <w:lang w:eastAsia="zh-CN"/>
        </w:rPr>
        <w:t>2</w:t>
      </w:r>
      <w:r w:rsidR="002C44AC">
        <w:rPr>
          <w:rFonts w:ascii="微软雅黑" w:eastAsia="微软雅黑" w:hAnsi="微软雅黑" w:hint="eastAsia"/>
          <w:b/>
          <w:color w:val="auto"/>
          <w:szCs w:val="20"/>
          <w:lang w:eastAsia="zh-CN"/>
        </w:rPr>
        <w:t>3</w:t>
      </w:r>
      <w:r w:rsidR="00BE7637" w:rsidRPr="009410F9">
        <w:rPr>
          <w:rFonts w:ascii="微软雅黑" w:eastAsia="微软雅黑" w:hAnsi="微软雅黑" w:hint="eastAsia"/>
          <w:b/>
          <w:color w:val="auto"/>
          <w:szCs w:val="20"/>
          <w:lang w:eastAsia="zh-CN"/>
        </w:rPr>
        <w:t>日</w:t>
      </w:r>
      <w:r w:rsidR="002C44AC">
        <w:rPr>
          <w:rFonts w:ascii="微软雅黑" w:eastAsia="微软雅黑" w:hAnsi="微软雅黑" w:hint="eastAsia"/>
          <w:b/>
          <w:color w:val="auto"/>
          <w:szCs w:val="20"/>
          <w:lang w:eastAsia="zh-CN"/>
        </w:rPr>
        <w:t>18:30在</w:t>
      </w:r>
      <w:r w:rsidR="002C44AC" w:rsidRPr="002C44AC">
        <w:rPr>
          <w:rFonts w:ascii="微软雅黑" w:eastAsia="微软雅黑" w:hAnsi="微软雅黑" w:hint="eastAsia"/>
          <w:b/>
          <w:color w:val="auto"/>
          <w:szCs w:val="20"/>
          <w:lang w:eastAsia="zh-CN"/>
        </w:rPr>
        <w:t>逸夫楼一楼演讲厅</w:t>
      </w:r>
      <w:r w:rsidRPr="009410F9">
        <w:rPr>
          <w:rFonts w:ascii="微软雅黑" w:eastAsia="微软雅黑" w:hAnsi="微软雅黑" w:hint="eastAsia"/>
          <w:color w:val="auto"/>
          <w:szCs w:val="20"/>
          <w:lang w:eastAsia="zh-CN"/>
        </w:rPr>
        <w:t>举办</w:t>
      </w:r>
      <w:r w:rsidRPr="009410F9">
        <w:rPr>
          <w:rFonts w:ascii="微软雅黑" w:eastAsia="微软雅黑" w:hAnsi="微软雅黑" w:hint="eastAsia"/>
          <w:b/>
          <w:color w:val="auto"/>
          <w:szCs w:val="20"/>
          <w:lang w:eastAsia="zh-CN"/>
        </w:rPr>
        <w:t>夏令营报名</w:t>
      </w:r>
      <w:r w:rsidR="00BE7637" w:rsidRPr="009410F9">
        <w:rPr>
          <w:rFonts w:ascii="微软雅黑" w:eastAsia="微软雅黑" w:hAnsi="微软雅黑" w:hint="eastAsia"/>
          <w:b/>
          <w:color w:val="auto"/>
          <w:szCs w:val="20"/>
          <w:lang w:eastAsia="zh-CN"/>
        </w:rPr>
        <w:t>交流会</w:t>
      </w:r>
      <w:r w:rsidR="00BE7637" w:rsidRPr="009410F9">
        <w:rPr>
          <w:rFonts w:ascii="微软雅黑" w:eastAsia="微软雅黑" w:hAnsi="微软雅黑" w:hint="eastAsia"/>
          <w:color w:val="auto"/>
          <w:szCs w:val="20"/>
          <w:lang w:eastAsia="zh-CN"/>
        </w:rPr>
        <w:t>，</w:t>
      </w:r>
      <w:r w:rsidRPr="009410F9">
        <w:rPr>
          <w:rFonts w:ascii="微软雅黑" w:eastAsia="微软雅黑" w:hAnsi="微软雅黑" w:hint="eastAsia"/>
          <w:color w:val="auto"/>
          <w:szCs w:val="20"/>
          <w:lang w:eastAsia="zh-CN"/>
        </w:rPr>
        <w:t>届时研发大</w:t>
      </w:r>
      <w:proofErr w:type="gramStart"/>
      <w:r w:rsidRPr="009410F9">
        <w:rPr>
          <w:rFonts w:ascii="微软雅黑" w:eastAsia="微软雅黑" w:hAnsi="微软雅黑" w:hint="eastAsia"/>
          <w:color w:val="auto"/>
          <w:szCs w:val="20"/>
          <w:lang w:eastAsia="zh-CN"/>
        </w:rPr>
        <w:t>咖</w:t>
      </w:r>
      <w:proofErr w:type="gramEnd"/>
      <w:r w:rsidRPr="009410F9">
        <w:rPr>
          <w:rFonts w:ascii="微软雅黑" w:eastAsia="微软雅黑" w:hAnsi="微软雅黑" w:hint="eastAsia"/>
          <w:color w:val="auto"/>
          <w:szCs w:val="20"/>
          <w:lang w:eastAsia="zh-CN"/>
        </w:rPr>
        <w:t>们将亲自为你揭开阿克苏诺贝尔的神秘面纱，欢迎各路</w:t>
      </w:r>
      <w:proofErr w:type="gramStart"/>
      <w:r w:rsidRPr="009410F9">
        <w:rPr>
          <w:rFonts w:ascii="微软雅黑" w:eastAsia="微软雅黑" w:hAnsi="微软雅黑" w:hint="eastAsia"/>
          <w:color w:val="auto"/>
          <w:szCs w:val="20"/>
          <w:lang w:eastAsia="zh-CN"/>
        </w:rPr>
        <w:t>研发达</w:t>
      </w:r>
      <w:proofErr w:type="gramEnd"/>
      <w:r w:rsidRPr="009410F9">
        <w:rPr>
          <w:rFonts w:ascii="微软雅黑" w:eastAsia="微软雅黑" w:hAnsi="微软雅黑" w:hint="eastAsia"/>
          <w:color w:val="auto"/>
          <w:szCs w:val="20"/>
          <w:lang w:eastAsia="zh-CN"/>
        </w:rPr>
        <w:t>人前来切磋和围观哦！</w:t>
      </w:r>
    </w:p>
    <w:p w:rsidR="0035199D" w:rsidRDefault="0035199D" w:rsidP="0035199D">
      <w:pPr>
        <w:rPr>
          <w:rFonts w:ascii="微软雅黑" w:eastAsia="微软雅黑" w:hAnsi="微软雅黑" w:hint="eastAsia"/>
          <w:szCs w:val="20"/>
          <w:lang w:eastAsia="zh-CN"/>
        </w:rPr>
      </w:pPr>
    </w:p>
    <w:p w:rsidR="0035199D" w:rsidRDefault="00A55341" w:rsidP="0035199D">
      <w:pPr>
        <w:rPr>
          <w:rFonts w:ascii="微软雅黑" w:eastAsia="微软雅黑" w:hAnsi="微软雅黑" w:hint="eastAsia"/>
          <w:szCs w:val="20"/>
          <w:lang w:eastAsia="zh-CN"/>
        </w:rPr>
      </w:pPr>
      <w:r w:rsidRPr="0035199D">
        <w:rPr>
          <w:rFonts w:ascii="微软雅黑" w:eastAsia="微软雅黑" w:hAnsi="微软雅黑" w:hint="eastAsia"/>
          <w:szCs w:val="20"/>
          <w:lang w:eastAsia="zh-CN"/>
        </w:rPr>
        <w:t>点击以下</w:t>
      </w:r>
      <w:r w:rsidR="00A00C57" w:rsidRPr="0035199D">
        <w:rPr>
          <w:rFonts w:ascii="微软雅黑" w:eastAsia="微软雅黑" w:hAnsi="微软雅黑" w:hint="eastAsia"/>
          <w:szCs w:val="20"/>
          <w:lang w:eastAsia="zh-CN"/>
        </w:rPr>
        <w:t>链接，登录报名页面，完整填写所有信息并提交完成报名；</w:t>
      </w:r>
    </w:p>
    <w:p w:rsidR="003E3B38" w:rsidRPr="0035199D" w:rsidRDefault="0049521C" w:rsidP="0035199D">
      <w:pPr>
        <w:rPr>
          <w:rFonts w:ascii="微软雅黑" w:eastAsia="微软雅黑" w:hAnsi="微软雅黑"/>
          <w:szCs w:val="20"/>
          <w:lang w:eastAsia="zh-CN"/>
        </w:rPr>
      </w:pPr>
      <w:r w:rsidRPr="0035199D">
        <w:rPr>
          <w:rFonts w:ascii="微软雅黑" w:eastAsia="微软雅黑" w:hAnsi="微软雅黑"/>
          <w:color w:val="0070C0"/>
          <w:szCs w:val="20"/>
          <w:lang w:eastAsia="zh-CN"/>
        </w:rPr>
        <w:t>http://</w:t>
      </w:r>
      <w:r w:rsidRPr="0035199D">
        <w:rPr>
          <w:rFonts w:ascii="微软雅黑" w:eastAsia="微软雅黑" w:hAnsi="微软雅黑" w:hint="eastAsia"/>
          <w:color w:val="0070C0"/>
          <w:szCs w:val="20"/>
          <w:lang w:eastAsia="zh-CN"/>
        </w:rPr>
        <w:t>akzonobel</w:t>
      </w:r>
      <w:r w:rsidRPr="0035199D">
        <w:rPr>
          <w:rFonts w:ascii="微软雅黑" w:eastAsia="微软雅黑" w:hAnsi="微软雅黑"/>
          <w:color w:val="0070C0"/>
          <w:szCs w:val="20"/>
          <w:lang w:eastAsia="zh-CN"/>
        </w:rPr>
        <w:t>.careerqihang.com/</w:t>
      </w:r>
    </w:p>
    <w:p w:rsidR="003E3B38" w:rsidRPr="00395538" w:rsidRDefault="003E3B38" w:rsidP="00395538">
      <w:pPr>
        <w:pStyle w:val="a7"/>
        <w:rPr>
          <w:rFonts w:ascii="微软雅黑" w:eastAsia="微软雅黑" w:hAnsi="微软雅黑"/>
          <w:color w:val="FF0000"/>
          <w:szCs w:val="20"/>
          <w:lang w:eastAsia="zh-CN"/>
        </w:rPr>
      </w:pPr>
    </w:p>
    <w:p w:rsidR="00C472E4" w:rsidRPr="00BE3AC3" w:rsidRDefault="00C472E4" w:rsidP="00C472E4">
      <w:pPr>
        <w:rPr>
          <w:rFonts w:ascii="微软雅黑" w:eastAsia="微软雅黑" w:hAnsi="微软雅黑"/>
          <w:szCs w:val="20"/>
          <w:lang w:eastAsia="zh-CN"/>
        </w:rPr>
      </w:pPr>
    </w:p>
    <w:p w:rsidR="00C472E4" w:rsidRPr="0053753B" w:rsidRDefault="00C472E4" w:rsidP="00C472E4">
      <w:pPr>
        <w:rPr>
          <w:rFonts w:ascii="微软雅黑" w:eastAsia="微软雅黑" w:hAnsi="微软雅黑"/>
          <w:b/>
          <w:sz w:val="24"/>
          <w:szCs w:val="20"/>
          <w:lang w:eastAsia="zh-CN"/>
        </w:rPr>
      </w:pPr>
      <w:r>
        <w:rPr>
          <w:rFonts w:ascii="微软雅黑" w:eastAsia="微软雅黑" w:hAnsi="微软雅黑"/>
          <w:b/>
          <w:noProof/>
          <w:sz w:val="24"/>
          <w:szCs w:val="20"/>
          <w:lang w:eastAsia="zh-CN"/>
        </w:rPr>
        <w:lastRenderedPageBreak/>
        <w:drawing>
          <wp:inline distT="0" distB="0" distL="0" distR="0">
            <wp:extent cx="6000750" cy="638175"/>
            <wp:effectExtent l="19050" t="0" r="19050" b="0"/>
            <wp:docPr id="1" name="图示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C472E4" w:rsidRPr="00FE0C7B" w:rsidRDefault="00C472E4" w:rsidP="00C472E4">
      <w:pPr>
        <w:pStyle w:val="p1"/>
        <w:shd w:val="clear" w:color="auto" w:fill="FFFFFF"/>
        <w:rPr>
          <w:rFonts w:ascii="微软雅黑" w:eastAsia="微软雅黑" w:hAnsi="微软雅黑"/>
          <w:color w:val="000000"/>
          <w:sz w:val="20"/>
          <w:szCs w:val="21"/>
        </w:rPr>
      </w:pPr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阿克苏诺贝尔提供人们日常必不可少的产品，助力创造更宜</w:t>
      </w:r>
      <w:proofErr w:type="gramStart"/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居更多元</w:t>
      </w:r>
      <w:proofErr w:type="gramEnd"/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的生活。 作为一家全球领先的油漆和涂料企业，和专业化学品的主要生产商，我们为全球众多行业领域与广大消费者提供必需的原料、必要的防护、和必备的色彩。基于阿克苏诺贝尔勇于开拓的传统 ，我们创新的产品和</w:t>
      </w:r>
      <w:proofErr w:type="gramStart"/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可</w:t>
      </w:r>
      <w:proofErr w:type="gramEnd"/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持续性技术旨在满足快速变化的全球市场不断增长的需求。 阿克苏诺贝尔总部设于荷兰阿姆斯特丹，拥有约</w:t>
      </w:r>
      <w:r w:rsidRPr="00FE0C7B">
        <w:rPr>
          <w:rFonts w:ascii="微软雅黑" w:eastAsia="微软雅黑" w:hAnsi="微软雅黑"/>
          <w:color w:val="000000"/>
          <w:sz w:val="20"/>
          <w:szCs w:val="21"/>
        </w:rPr>
        <w:t xml:space="preserve">45,000 </w:t>
      </w:r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名员工，业务广布</w:t>
      </w:r>
      <w:r w:rsidRPr="00FE0C7B">
        <w:rPr>
          <w:rFonts w:ascii="微软雅黑" w:eastAsia="微软雅黑" w:hAnsi="微软雅黑"/>
          <w:color w:val="000000"/>
          <w:sz w:val="20"/>
          <w:szCs w:val="21"/>
        </w:rPr>
        <w:t>80</w:t>
      </w:r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多个国家</w:t>
      </w:r>
      <w:r w:rsidRPr="00FE0C7B">
        <w:rPr>
          <w:rFonts w:ascii="微软雅黑" w:eastAsia="微软雅黑" w:hAnsi="微软雅黑"/>
          <w:color w:val="000000"/>
          <w:sz w:val="20"/>
          <w:szCs w:val="21"/>
        </w:rPr>
        <w:t>/</w:t>
      </w:r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地区。我们旗下品牌阵容鼎盛，拥有多乐士</w:t>
      </w:r>
      <w:r w:rsidRPr="00FE0C7B">
        <w:rPr>
          <w:rFonts w:ascii="微软雅黑" w:eastAsia="微软雅黑" w:hAnsi="微软雅黑"/>
          <w:color w:val="000000"/>
          <w:sz w:val="20"/>
          <w:szCs w:val="21"/>
        </w:rPr>
        <w:t>(</w:t>
      </w:r>
      <w:proofErr w:type="spellStart"/>
      <w:r w:rsidRPr="00FE0C7B">
        <w:rPr>
          <w:rFonts w:ascii="微软雅黑" w:eastAsia="微软雅黑" w:hAnsi="微软雅黑"/>
          <w:color w:val="000000"/>
          <w:sz w:val="20"/>
          <w:szCs w:val="21"/>
        </w:rPr>
        <w:t>Dulux</w:t>
      </w:r>
      <w:proofErr w:type="spellEnd"/>
      <w:r w:rsidRPr="00FE0C7B">
        <w:rPr>
          <w:rFonts w:ascii="微软雅黑" w:eastAsia="微软雅黑" w:hAnsi="微软雅黑"/>
          <w:color w:val="000000"/>
          <w:sz w:val="20"/>
          <w:szCs w:val="21"/>
        </w:rPr>
        <w:t>)</w:t>
      </w:r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、新劲</w:t>
      </w:r>
      <w:r w:rsidRPr="00FE0C7B">
        <w:rPr>
          <w:rFonts w:ascii="微软雅黑" w:eastAsia="微软雅黑" w:hAnsi="微软雅黑"/>
          <w:color w:val="000000"/>
          <w:sz w:val="20"/>
          <w:szCs w:val="21"/>
        </w:rPr>
        <w:t>(</w:t>
      </w:r>
      <w:proofErr w:type="spellStart"/>
      <w:r w:rsidRPr="00FE0C7B">
        <w:rPr>
          <w:rFonts w:ascii="微软雅黑" w:eastAsia="微软雅黑" w:hAnsi="微软雅黑"/>
          <w:color w:val="000000"/>
          <w:sz w:val="20"/>
          <w:szCs w:val="21"/>
        </w:rPr>
        <w:t>Sikkens</w:t>
      </w:r>
      <w:proofErr w:type="spellEnd"/>
      <w:r w:rsidRPr="00FE0C7B">
        <w:rPr>
          <w:rFonts w:ascii="微软雅黑" w:eastAsia="微软雅黑" w:hAnsi="微软雅黑"/>
          <w:color w:val="000000"/>
          <w:sz w:val="20"/>
          <w:szCs w:val="21"/>
        </w:rPr>
        <w:t>)</w:t>
      </w:r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、国际</w:t>
      </w:r>
      <w:r w:rsidRPr="00FE0C7B">
        <w:rPr>
          <w:rFonts w:ascii="微软雅黑" w:eastAsia="微软雅黑" w:hAnsi="微软雅黑"/>
          <w:color w:val="000000"/>
          <w:sz w:val="20"/>
          <w:szCs w:val="21"/>
        </w:rPr>
        <w:t>(International)</w:t>
      </w:r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、</w:t>
      </w:r>
      <w:proofErr w:type="spellStart"/>
      <w:r w:rsidRPr="00FE0C7B">
        <w:rPr>
          <w:rFonts w:ascii="微软雅黑" w:eastAsia="微软雅黑" w:hAnsi="微软雅黑"/>
          <w:color w:val="000000"/>
          <w:sz w:val="20"/>
          <w:szCs w:val="21"/>
        </w:rPr>
        <w:t>Interpon</w:t>
      </w:r>
      <w:proofErr w:type="spellEnd"/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和依卡</w:t>
      </w:r>
      <w:r w:rsidRPr="00FE0C7B">
        <w:rPr>
          <w:rFonts w:ascii="微软雅黑" w:eastAsia="微软雅黑" w:hAnsi="微软雅黑"/>
          <w:color w:val="000000"/>
          <w:sz w:val="20"/>
          <w:szCs w:val="21"/>
        </w:rPr>
        <w:t>(</w:t>
      </w:r>
      <w:proofErr w:type="spellStart"/>
      <w:r w:rsidRPr="00FE0C7B">
        <w:rPr>
          <w:rFonts w:ascii="微软雅黑" w:eastAsia="微软雅黑" w:hAnsi="微软雅黑"/>
          <w:color w:val="000000"/>
          <w:sz w:val="20"/>
          <w:szCs w:val="21"/>
        </w:rPr>
        <w:t>Eka</w:t>
      </w:r>
      <w:proofErr w:type="spellEnd"/>
      <w:r w:rsidRPr="00FE0C7B">
        <w:rPr>
          <w:rFonts w:ascii="微软雅黑" w:eastAsia="微软雅黑" w:hAnsi="微软雅黑"/>
          <w:color w:val="000000"/>
          <w:sz w:val="20"/>
          <w:szCs w:val="21"/>
        </w:rPr>
        <w:t>)</w:t>
      </w:r>
      <w:r w:rsidRPr="00FE0C7B">
        <w:rPr>
          <w:rFonts w:ascii="微软雅黑" w:eastAsia="微软雅黑" w:hAnsi="微软雅黑" w:hint="eastAsia"/>
          <w:color w:val="000000"/>
          <w:sz w:val="20"/>
          <w:szCs w:val="21"/>
        </w:rPr>
        <w:t>等著名品牌。 我们一贯在可持续发展领域保持领先，并致力于打造充满活力的城市和社区，以我们的行动帮助人们提升生活品质，创造安全、多彩的世界。</w:t>
      </w:r>
    </w:p>
    <w:p w:rsidR="00C472E4" w:rsidRDefault="00C472E4" w:rsidP="00C472E4">
      <w:pPr>
        <w:rPr>
          <w:rFonts w:ascii="微软雅黑" w:eastAsia="微软雅黑" w:hAnsi="微软雅黑"/>
          <w:b/>
          <w:sz w:val="24"/>
          <w:szCs w:val="20"/>
          <w:lang w:eastAsia="zh-CN"/>
        </w:rPr>
      </w:pPr>
    </w:p>
    <w:p w:rsidR="00C472E4" w:rsidRDefault="00C472E4" w:rsidP="00C472E4">
      <w:pPr>
        <w:rPr>
          <w:rFonts w:ascii="微软雅黑" w:eastAsia="微软雅黑" w:hAnsi="微软雅黑"/>
          <w:b/>
          <w:sz w:val="24"/>
          <w:szCs w:val="20"/>
          <w:lang w:eastAsia="zh-CN"/>
        </w:rPr>
      </w:pPr>
      <w:r>
        <w:rPr>
          <w:rFonts w:ascii="微软雅黑" w:eastAsia="微软雅黑" w:hAnsi="微软雅黑"/>
          <w:b/>
          <w:noProof/>
          <w:sz w:val="24"/>
          <w:szCs w:val="20"/>
          <w:lang w:eastAsia="zh-CN"/>
        </w:rPr>
        <w:drawing>
          <wp:inline distT="0" distB="0" distL="0" distR="0">
            <wp:extent cx="6000750" cy="638175"/>
            <wp:effectExtent l="19050" t="0" r="19050" b="0"/>
            <wp:docPr id="2" name="图示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C472E4" w:rsidRPr="005113AE" w:rsidRDefault="00C472E4" w:rsidP="00C472E4">
      <w:pPr>
        <w:rPr>
          <w:rFonts w:ascii="微软雅黑" w:eastAsia="微软雅黑" w:hAnsi="微软雅黑"/>
          <w:szCs w:val="20"/>
          <w:lang w:eastAsia="zh-CN"/>
        </w:rPr>
      </w:pPr>
    </w:p>
    <w:p w:rsidR="00C472E4" w:rsidRDefault="00C472E4" w:rsidP="00C472E4">
      <w:pPr>
        <w:rPr>
          <w:rFonts w:ascii="微软雅黑" w:eastAsia="微软雅黑" w:hAnsi="微软雅黑"/>
          <w:szCs w:val="20"/>
          <w:lang w:eastAsia="zh-CN"/>
        </w:rPr>
      </w:pPr>
      <w:r w:rsidRPr="005113AE">
        <w:rPr>
          <w:rFonts w:ascii="微软雅黑" w:eastAsia="微软雅黑" w:hAnsi="微软雅黑" w:hint="eastAsia"/>
          <w:szCs w:val="20"/>
          <w:lang w:eastAsia="zh-CN"/>
        </w:rPr>
        <w:t>在研发和创新方面，我们孜孜以求，提供对客户和环境都更有益的产品。</w:t>
      </w:r>
    </w:p>
    <w:p w:rsidR="00C472E4" w:rsidRDefault="00C472E4" w:rsidP="00C472E4">
      <w:pPr>
        <w:rPr>
          <w:rFonts w:ascii="微软雅黑" w:eastAsia="微软雅黑" w:hAnsi="微软雅黑"/>
          <w:szCs w:val="20"/>
          <w:lang w:eastAsia="zh-CN"/>
        </w:rPr>
      </w:pPr>
      <w:r w:rsidRPr="00DA75CA">
        <w:rPr>
          <w:rFonts w:ascii="微软雅黑" w:eastAsia="微软雅黑" w:hAnsi="微软雅黑" w:hint="eastAsia"/>
          <w:szCs w:val="20"/>
          <w:lang w:eastAsia="zh-CN"/>
        </w:rPr>
        <w:t>我们帮助飞机制造商和车身维修厂提高生产效率。我们的</w:t>
      </w:r>
      <w:proofErr w:type="gramStart"/>
      <w:r w:rsidRPr="00DA75CA">
        <w:rPr>
          <w:rFonts w:ascii="微软雅黑" w:eastAsia="微软雅黑" w:hAnsi="微软雅黑" w:hint="eastAsia"/>
          <w:szCs w:val="20"/>
          <w:lang w:eastAsia="zh-CN"/>
        </w:rPr>
        <w:t>防污漆让船舶</w:t>
      </w:r>
      <w:proofErr w:type="gramEnd"/>
      <w:r w:rsidRPr="00DA75CA">
        <w:rPr>
          <w:rFonts w:ascii="微软雅黑" w:eastAsia="微软雅黑" w:hAnsi="微软雅黑" w:hint="eastAsia"/>
          <w:szCs w:val="20"/>
          <w:lang w:eastAsia="zh-CN"/>
        </w:rPr>
        <w:t>行驶得更快，并帮助其有效节省能源使用。我们在专业化学品领域的专业知识帮助纸张生产速度创下新高。油漆日益智能化。我们甚至参与了一项尝试打破陆地速度纪录的项目。</w:t>
      </w:r>
    </w:p>
    <w:p w:rsidR="00C472E4" w:rsidRPr="005113AE" w:rsidRDefault="00C472E4" w:rsidP="00C472E4">
      <w:pPr>
        <w:rPr>
          <w:rFonts w:ascii="微软雅黑" w:eastAsia="微软雅黑" w:hAnsi="微软雅黑"/>
          <w:szCs w:val="20"/>
          <w:lang w:eastAsia="zh-CN"/>
        </w:rPr>
      </w:pPr>
      <w:r w:rsidRPr="005113AE">
        <w:rPr>
          <w:rFonts w:ascii="微软雅黑" w:eastAsia="微软雅黑" w:hAnsi="微软雅黑" w:hint="eastAsia"/>
          <w:szCs w:val="20"/>
          <w:lang w:eastAsia="zh-CN"/>
        </w:rPr>
        <w:t>我们拥有约4,000名科学家和技术人员，遍布全球160多个实验室。他们全情投入，凭借我们的全球化专业优</w:t>
      </w:r>
      <w:r>
        <w:rPr>
          <w:rFonts w:ascii="微软雅黑" w:eastAsia="微软雅黑" w:hAnsi="微软雅黑" w:hint="eastAsia"/>
          <w:szCs w:val="20"/>
          <w:lang w:eastAsia="zh-CN"/>
        </w:rPr>
        <w:t>势，不断为人口急剧增长的地球开发客户所需的可持续解决方案。我们</w:t>
      </w:r>
      <w:r w:rsidRPr="005113AE">
        <w:rPr>
          <w:rFonts w:ascii="微软雅黑" w:eastAsia="微软雅黑" w:hAnsi="微软雅黑" w:hint="eastAsia"/>
          <w:szCs w:val="20"/>
          <w:lang w:eastAsia="zh-CN"/>
        </w:rPr>
        <w:t>快速向前，期望实现更大的飞跃。</w:t>
      </w:r>
    </w:p>
    <w:p w:rsidR="00C472E4" w:rsidRDefault="00C472E4" w:rsidP="00C472E4">
      <w:pPr>
        <w:rPr>
          <w:rFonts w:ascii="微软雅黑" w:eastAsia="微软雅黑" w:hAnsi="微软雅黑"/>
          <w:szCs w:val="20"/>
          <w:lang w:eastAsia="zh-CN"/>
        </w:rPr>
      </w:pPr>
      <w:r w:rsidRPr="005113AE">
        <w:rPr>
          <w:rFonts w:ascii="微软雅黑" w:eastAsia="微软雅黑" w:hAnsi="微软雅黑" w:hint="eastAsia"/>
          <w:szCs w:val="20"/>
          <w:lang w:eastAsia="zh-CN"/>
        </w:rPr>
        <w:t>日常生活中可以看到我们众多的创新成果。例如，我们的技术为世界上多个标志性建筑和地标提供保护；还能令办公室保持凉爽；以及帮助抑制医院里有害细菌的扩散。同时我们的创新产品也可以改善缺铁状况，并帮助客户提升能源效率。</w:t>
      </w:r>
    </w:p>
    <w:p w:rsidR="00C472E4" w:rsidRDefault="00C472E4" w:rsidP="00C472E4">
      <w:pPr>
        <w:rPr>
          <w:rFonts w:ascii="微软雅黑" w:eastAsia="微软雅黑" w:hAnsi="微软雅黑"/>
          <w:szCs w:val="20"/>
          <w:lang w:eastAsia="zh-CN"/>
        </w:rPr>
      </w:pPr>
      <w:r w:rsidRPr="00BC339B">
        <w:rPr>
          <w:rFonts w:ascii="微软雅黑" w:eastAsia="微软雅黑" w:hAnsi="微软雅黑" w:hint="eastAsia"/>
          <w:szCs w:val="20"/>
          <w:lang w:eastAsia="zh-CN"/>
        </w:rPr>
        <w:t>我们处于研发的前沿，我们所供应的产品正在迅速改善周遭世界，并帮助客户处于领军地位。</w:t>
      </w:r>
    </w:p>
    <w:p w:rsidR="00C472E4" w:rsidRPr="005113AE" w:rsidRDefault="00C472E4" w:rsidP="00C472E4">
      <w:pPr>
        <w:rPr>
          <w:rFonts w:ascii="微软雅黑" w:eastAsia="微软雅黑" w:hAnsi="微软雅黑"/>
          <w:szCs w:val="20"/>
          <w:lang w:eastAsia="zh-CN"/>
        </w:rPr>
      </w:pPr>
    </w:p>
    <w:p w:rsidR="0039701E" w:rsidRPr="00C472E4" w:rsidRDefault="0039701E" w:rsidP="006572BA">
      <w:pPr>
        <w:rPr>
          <w:rFonts w:ascii="微软雅黑" w:eastAsia="微软雅黑" w:hAnsi="微软雅黑"/>
          <w:szCs w:val="20"/>
          <w:lang w:eastAsia="zh-CN"/>
        </w:rPr>
      </w:pPr>
    </w:p>
    <w:sectPr w:rsidR="0039701E" w:rsidRPr="00C472E4" w:rsidSect="00D95B57">
      <w:headerReference w:type="default" r:id="rId28"/>
      <w:headerReference w:type="first" r:id="rId29"/>
      <w:footerReference w:type="first" r:id="rId30"/>
      <w:pgSz w:w="12242" w:h="15842" w:code="1"/>
      <w:pgMar w:top="2880" w:right="1022" w:bottom="749" w:left="1714" w:header="562" w:footer="85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F0C" w:rsidRDefault="00311F0C" w:rsidP="002E6499">
      <w:r>
        <w:separator/>
      </w:r>
    </w:p>
  </w:endnote>
  <w:endnote w:type="continuationSeparator" w:id="0">
    <w:p w:rsidR="00311F0C" w:rsidRDefault="00311F0C" w:rsidP="002E64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0C2" w:rsidRPr="007F6371" w:rsidRDefault="00464A1D" w:rsidP="007F6371">
    <w:r>
      <w:rPr>
        <w:noProof/>
        <w:lang w:eastAsia="zh-CN"/>
      </w:rPr>
      <w:pict>
        <v:rect id="Rectangle 1" o:spid="_x0000_s2050" style="position:absolute;margin-left:0;margin-top:692.95pt;width:612pt;height:100.1pt;z-index:-2516546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" o:allowincell="f" o:allowoverlap="f" fillcolor="white [3212]" stroked="f">
          <w10:wrap type="square" anchorx="page" anchory="page"/>
        </v:rect>
      </w:pict>
    </w:r>
    <w:r>
      <w:rPr>
        <w:noProof/>
        <w:lang w:eastAsia="zh-CN"/>
      </w:rPr>
      <w:pict>
        <v:rect id="Rectangle 2" o:spid="_x0000_s2049" style="position:absolute;margin-left:497.85pt;margin-top:792.4pt;width:65.2pt;height:25.5pt;z-index:2516628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" o:allowincell="f" o:allowoverlap="f" fillcolor="white [3212]" strokecolor="#d8d8d8 [2732]" strokeweight=".5pt"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F0C" w:rsidRDefault="00311F0C" w:rsidP="002E6499">
      <w:r>
        <w:separator/>
      </w:r>
    </w:p>
  </w:footnote>
  <w:footnote w:type="continuationSeparator" w:id="0">
    <w:p w:rsidR="00311F0C" w:rsidRDefault="00311F0C" w:rsidP="002E64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D82" w:rsidRDefault="00381D82">
    <w:pPr>
      <w:pStyle w:val="a4"/>
    </w:pPr>
    <w:r w:rsidRPr="00C11997">
      <w:rPr>
        <w:noProof/>
        <w:lang w:eastAsia="zh-CN"/>
      </w:rPr>
      <w:drawing>
        <wp:anchor distT="0" distB="0" distL="114300" distR="114300" simplePos="0" relativeHeight="251659264" behindDoc="1" locked="1" layoutInCell="0" allowOverlap="1">
          <wp:simplePos x="0" y="0"/>
          <wp:positionH relativeFrom="page">
            <wp:posOffset>-4445</wp:posOffset>
          </wp:positionH>
          <wp:positionV relativeFrom="page">
            <wp:posOffset>0</wp:posOffset>
          </wp:positionV>
          <wp:extent cx="7773035" cy="1158240"/>
          <wp:effectExtent l="19050" t="0" r="0" b="0"/>
          <wp:wrapNone/>
          <wp:docPr id="4" name="Picture 7" descr="logo_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3035" cy="1158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D82" w:rsidRDefault="00381D82" w:rsidP="004B0388">
    <w:pPr>
      <w:pStyle w:val="ANLegalEntity"/>
      <w:framePr w:wrap="around"/>
      <w:rPr>
        <w:noProof/>
        <w:lang w:eastAsia="zh-CN"/>
      </w:rPr>
    </w:pPr>
    <w:r>
      <w:rPr>
        <w:noProof/>
        <w:lang w:eastAsia="zh-CN"/>
      </w:rPr>
      <w:drawing>
        <wp:anchor distT="0" distB="0" distL="114300" distR="114300" simplePos="0" relativeHeight="251656192" behindDoc="1" locked="1" layoutInCell="0" allowOverlap="1">
          <wp:simplePos x="0" y="0"/>
          <wp:positionH relativeFrom="page">
            <wp:posOffset>-4445</wp:posOffset>
          </wp:positionH>
          <wp:positionV relativeFrom="page">
            <wp:posOffset>0</wp:posOffset>
          </wp:positionV>
          <wp:extent cx="7773035" cy="1158240"/>
          <wp:effectExtent l="19050" t="0" r="0" b="0"/>
          <wp:wrapNone/>
          <wp:docPr id="1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3035" cy="1158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B0388" w:rsidRPr="004B0388">
      <w:rPr>
        <w:noProof/>
        <w:lang w:eastAsia="zh-CN"/>
      </w:rPr>
      <w:t>Akzo Nobel (China) Investment Co., Ltd.</w:t>
    </w:r>
  </w:p>
  <w:p w:rsidR="004B0388" w:rsidRPr="004B0388" w:rsidRDefault="004B0388" w:rsidP="004B0388">
    <w:pPr>
      <w:pStyle w:val="ANDepartment"/>
      <w:framePr w:wrap="around"/>
      <w:rPr>
        <w:lang w:eastAsia="zh-CN"/>
      </w:rPr>
    </w:pPr>
    <w:r>
      <w:rPr>
        <w:rFonts w:hint="eastAsia"/>
        <w:lang w:eastAsia="zh-CN"/>
      </w:rPr>
      <w:t>Human Resources</w:t>
    </w:r>
  </w:p>
  <w:p w:rsidR="00381D82" w:rsidRPr="008C0E9C" w:rsidRDefault="004B0388" w:rsidP="008C0E9C">
    <w:pPr>
      <w:pStyle w:val="ANAddress"/>
      <w:framePr w:wrap="around"/>
      <w:rPr>
        <w:lang w:eastAsia="zh-CN"/>
      </w:rPr>
    </w:pPr>
    <w:r w:rsidRPr="004B0388">
      <w:t>22F, Eco City,</w:t>
    </w:r>
    <w:r w:rsidR="00381D82" w:rsidRPr="008C0E9C">
      <w:tab/>
      <w:t>T</w:t>
    </w:r>
    <w:r w:rsidR="00381D82" w:rsidRPr="008C0E9C">
      <w:tab/>
    </w:r>
    <w:r>
      <w:rPr>
        <w:rFonts w:hint="eastAsia"/>
        <w:lang w:eastAsia="zh-CN"/>
      </w:rPr>
      <w:t>+</w:t>
    </w:r>
    <w:proofErr w:type="gramStart"/>
    <w:r>
      <w:rPr>
        <w:rFonts w:hint="eastAsia"/>
        <w:lang w:eastAsia="zh-CN"/>
      </w:rPr>
      <w:t>86  21</w:t>
    </w:r>
    <w:proofErr w:type="gramEnd"/>
    <w:r>
      <w:rPr>
        <w:rFonts w:hint="eastAsia"/>
        <w:lang w:eastAsia="zh-CN"/>
      </w:rPr>
      <w:t xml:space="preserve">  22205000</w:t>
    </w:r>
  </w:p>
  <w:p w:rsidR="00381D82" w:rsidRPr="008C0E9C" w:rsidRDefault="004B0388" w:rsidP="008C0E9C">
    <w:pPr>
      <w:pStyle w:val="ANAddress"/>
      <w:framePr w:wrap="around"/>
    </w:pPr>
    <w:r w:rsidRPr="004B0388">
      <w:t>1788 West Nanjing Road</w:t>
    </w:r>
    <w:r>
      <w:tab/>
    </w:r>
    <w:r>
      <w:rPr>
        <w:rFonts w:hint="eastAsia"/>
        <w:lang w:eastAsia="zh-CN"/>
      </w:rPr>
      <w:t>E</w:t>
    </w:r>
    <w:r w:rsidR="00381D82" w:rsidRPr="008C0E9C">
      <w:tab/>
    </w:r>
    <w:r>
      <w:rPr>
        <w:rFonts w:hint="eastAsia"/>
        <w:lang w:eastAsia="zh-CN"/>
      </w:rPr>
      <w:t>china.recruitment@akzonobel.com</w:t>
    </w:r>
  </w:p>
  <w:p w:rsidR="00381D82" w:rsidRPr="008C0E9C" w:rsidRDefault="004B0388" w:rsidP="008C0E9C">
    <w:pPr>
      <w:pStyle w:val="ANAddress"/>
      <w:framePr w:wrap="around"/>
    </w:pPr>
    <w:r w:rsidRPr="004B0388">
      <w:t>Shanghai 200040,</w:t>
    </w:r>
    <w:r w:rsidR="00381D82" w:rsidRPr="008C0E9C">
      <w:tab/>
    </w:r>
    <w:r w:rsidRPr="004B0388">
      <w:t>https://www.akzonobel.com/cn/</w:t>
    </w:r>
  </w:p>
  <w:p w:rsidR="00381D82" w:rsidRPr="008C0E9C" w:rsidRDefault="004B0388" w:rsidP="008C0E9C">
    <w:pPr>
      <w:pStyle w:val="ANAddress"/>
      <w:framePr w:wrap="around"/>
    </w:pPr>
    <w:r w:rsidRPr="004B0388">
      <w:t>P.R. China</w:t>
    </w:r>
    <w:r w:rsidR="00381D82" w:rsidRPr="008C0E9C">
      <w:tab/>
    </w:r>
  </w:p>
  <w:p w:rsidR="00381D82" w:rsidRPr="008C0E9C" w:rsidRDefault="00381D82" w:rsidP="004B0388">
    <w:pPr>
      <w:pStyle w:val="ANRegister"/>
      <w:framePr w:wrap="aroun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4C282C"/>
    <w:multiLevelType w:val="hybridMultilevel"/>
    <w:tmpl w:val="EE327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attachedTemplate r:id="rId1"/>
  <w:defaultTabStop w:val="706"/>
  <w:hyphenationZone w:val="425"/>
  <w:drawingGridHorizontalSpacing w:val="100"/>
  <w:displayHorizontalDrawingGridEvery w:val="2"/>
  <w:characterSpacingControl w:val="doNotCompress"/>
  <w:hdrShapeDefaults>
    <o:shapedefaults v:ext="edit" spidmax="10242" style="mso-position-horizontal-relative:page;mso-position-vertical:bottom;mso-position-vertical-relative:page" o:allowincell="f" fillcolor="none [3205]" stroke="f">
      <v:fill color="none [3205]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B0388"/>
    <w:rsid w:val="0000025E"/>
    <w:rsid w:val="00001A65"/>
    <w:rsid w:val="00010277"/>
    <w:rsid w:val="0001053E"/>
    <w:rsid w:val="0001567F"/>
    <w:rsid w:val="0003131C"/>
    <w:rsid w:val="00032D64"/>
    <w:rsid w:val="00033D84"/>
    <w:rsid w:val="0003661E"/>
    <w:rsid w:val="000421FC"/>
    <w:rsid w:val="00043B65"/>
    <w:rsid w:val="00044569"/>
    <w:rsid w:val="000451A4"/>
    <w:rsid w:val="00046238"/>
    <w:rsid w:val="00056048"/>
    <w:rsid w:val="00057EB3"/>
    <w:rsid w:val="00057F9D"/>
    <w:rsid w:val="00060DAA"/>
    <w:rsid w:val="0007314C"/>
    <w:rsid w:val="000744E3"/>
    <w:rsid w:val="00083F3E"/>
    <w:rsid w:val="000912C8"/>
    <w:rsid w:val="00093F24"/>
    <w:rsid w:val="0009573F"/>
    <w:rsid w:val="000A4F4A"/>
    <w:rsid w:val="000B7258"/>
    <w:rsid w:val="000C230D"/>
    <w:rsid w:val="000C7D47"/>
    <w:rsid w:val="000E51F7"/>
    <w:rsid w:val="000F7A52"/>
    <w:rsid w:val="001003D8"/>
    <w:rsid w:val="00106A98"/>
    <w:rsid w:val="001119FB"/>
    <w:rsid w:val="00122861"/>
    <w:rsid w:val="00122C0A"/>
    <w:rsid w:val="001254A8"/>
    <w:rsid w:val="00130CBA"/>
    <w:rsid w:val="0014009C"/>
    <w:rsid w:val="00140A4E"/>
    <w:rsid w:val="00141AFC"/>
    <w:rsid w:val="00143C44"/>
    <w:rsid w:val="00146266"/>
    <w:rsid w:val="001561EA"/>
    <w:rsid w:val="001608DA"/>
    <w:rsid w:val="001629DE"/>
    <w:rsid w:val="00163F12"/>
    <w:rsid w:val="001641F9"/>
    <w:rsid w:val="00166109"/>
    <w:rsid w:val="00172023"/>
    <w:rsid w:val="001751ED"/>
    <w:rsid w:val="00176AF8"/>
    <w:rsid w:val="00177E48"/>
    <w:rsid w:val="00183977"/>
    <w:rsid w:val="00183B84"/>
    <w:rsid w:val="001869EA"/>
    <w:rsid w:val="00190EAB"/>
    <w:rsid w:val="001B0058"/>
    <w:rsid w:val="001B0DC9"/>
    <w:rsid w:val="001B1053"/>
    <w:rsid w:val="001B11BD"/>
    <w:rsid w:val="001C0FFD"/>
    <w:rsid w:val="001C341A"/>
    <w:rsid w:val="001C5786"/>
    <w:rsid w:val="001C5F86"/>
    <w:rsid w:val="001E76A7"/>
    <w:rsid w:val="001F185F"/>
    <w:rsid w:val="001F18F7"/>
    <w:rsid w:val="00205D49"/>
    <w:rsid w:val="00224241"/>
    <w:rsid w:val="00231634"/>
    <w:rsid w:val="00234FE8"/>
    <w:rsid w:val="00247510"/>
    <w:rsid w:val="00252003"/>
    <w:rsid w:val="00254574"/>
    <w:rsid w:val="002545E3"/>
    <w:rsid w:val="00261D08"/>
    <w:rsid w:val="00262321"/>
    <w:rsid w:val="00270EFE"/>
    <w:rsid w:val="002713ED"/>
    <w:rsid w:val="002805E3"/>
    <w:rsid w:val="002832B7"/>
    <w:rsid w:val="002861D8"/>
    <w:rsid w:val="002A1027"/>
    <w:rsid w:val="002B2E9B"/>
    <w:rsid w:val="002C2AA9"/>
    <w:rsid w:val="002C44AC"/>
    <w:rsid w:val="002D7683"/>
    <w:rsid w:val="002E4281"/>
    <w:rsid w:val="002E6499"/>
    <w:rsid w:val="002E6995"/>
    <w:rsid w:val="002E7D52"/>
    <w:rsid w:val="002F644C"/>
    <w:rsid w:val="002F7E43"/>
    <w:rsid w:val="003000F0"/>
    <w:rsid w:val="003023BC"/>
    <w:rsid w:val="003042B5"/>
    <w:rsid w:val="00311F0C"/>
    <w:rsid w:val="00314A42"/>
    <w:rsid w:val="00330DD2"/>
    <w:rsid w:val="0033375B"/>
    <w:rsid w:val="0033712C"/>
    <w:rsid w:val="00342617"/>
    <w:rsid w:val="003453C4"/>
    <w:rsid w:val="00346E4B"/>
    <w:rsid w:val="0035199D"/>
    <w:rsid w:val="003537C6"/>
    <w:rsid w:val="00360406"/>
    <w:rsid w:val="00361B61"/>
    <w:rsid w:val="003637C5"/>
    <w:rsid w:val="00363BD4"/>
    <w:rsid w:val="00376369"/>
    <w:rsid w:val="00381D82"/>
    <w:rsid w:val="003822C3"/>
    <w:rsid w:val="00386C80"/>
    <w:rsid w:val="0039369E"/>
    <w:rsid w:val="00395538"/>
    <w:rsid w:val="0039701E"/>
    <w:rsid w:val="003A039C"/>
    <w:rsid w:val="003A0B53"/>
    <w:rsid w:val="003A1785"/>
    <w:rsid w:val="003A3FFB"/>
    <w:rsid w:val="003C30DD"/>
    <w:rsid w:val="003C5ACF"/>
    <w:rsid w:val="003D267E"/>
    <w:rsid w:val="003E3B38"/>
    <w:rsid w:val="003F0ADB"/>
    <w:rsid w:val="003F12BB"/>
    <w:rsid w:val="003F38BA"/>
    <w:rsid w:val="00403740"/>
    <w:rsid w:val="0040450F"/>
    <w:rsid w:val="004158CA"/>
    <w:rsid w:val="004331D5"/>
    <w:rsid w:val="00437D13"/>
    <w:rsid w:val="004402DE"/>
    <w:rsid w:val="00440E30"/>
    <w:rsid w:val="0045312F"/>
    <w:rsid w:val="00453B67"/>
    <w:rsid w:val="004544BB"/>
    <w:rsid w:val="00464A1D"/>
    <w:rsid w:val="004651DC"/>
    <w:rsid w:val="004673FA"/>
    <w:rsid w:val="00471472"/>
    <w:rsid w:val="00472AD6"/>
    <w:rsid w:val="00473B58"/>
    <w:rsid w:val="00476FF2"/>
    <w:rsid w:val="00480DCF"/>
    <w:rsid w:val="0048272B"/>
    <w:rsid w:val="0049521C"/>
    <w:rsid w:val="004A69AB"/>
    <w:rsid w:val="004A74E2"/>
    <w:rsid w:val="004B0388"/>
    <w:rsid w:val="004B0ADD"/>
    <w:rsid w:val="004B14A8"/>
    <w:rsid w:val="004B7C40"/>
    <w:rsid w:val="004C4978"/>
    <w:rsid w:val="004D07AD"/>
    <w:rsid w:val="004D2BCD"/>
    <w:rsid w:val="004D6A4D"/>
    <w:rsid w:val="004E27C5"/>
    <w:rsid w:val="004F6388"/>
    <w:rsid w:val="004F6EC8"/>
    <w:rsid w:val="00501D4D"/>
    <w:rsid w:val="005067A1"/>
    <w:rsid w:val="005113AE"/>
    <w:rsid w:val="005124A6"/>
    <w:rsid w:val="00517191"/>
    <w:rsid w:val="00526182"/>
    <w:rsid w:val="0053231F"/>
    <w:rsid w:val="0053724F"/>
    <w:rsid w:val="0053753B"/>
    <w:rsid w:val="005509DD"/>
    <w:rsid w:val="005570E1"/>
    <w:rsid w:val="00557BB8"/>
    <w:rsid w:val="005608FC"/>
    <w:rsid w:val="00560F70"/>
    <w:rsid w:val="00584E9E"/>
    <w:rsid w:val="0058593D"/>
    <w:rsid w:val="00591BFD"/>
    <w:rsid w:val="0059256D"/>
    <w:rsid w:val="00593F80"/>
    <w:rsid w:val="0059517D"/>
    <w:rsid w:val="005A1FD4"/>
    <w:rsid w:val="005A2354"/>
    <w:rsid w:val="005A33BB"/>
    <w:rsid w:val="005A3FA8"/>
    <w:rsid w:val="005A487E"/>
    <w:rsid w:val="005B190A"/>
    <w:rsid w:val="005B5B23"/>
    <w:rsid w:val="005C5B3E"/>
    <w:rsid w:val="005D1BE9"/>
    <w:rsid w:val="005D4C0B"/>
    <w:rsid w:val="005D5EF9"/>
    <w:rsid w:val="005E3FFF"/>
    <w:rsid w:val="005E7F1A"/>
    <w:rsid w:val="005F1903"/>
    <w:rsid w:val="005F3DB7"/>
    <w:rsid w:val="00602782"/>
    <w:rsid w:val="0061343D"/>
    <w:rsid w:val="006147A0"/>
    <w:rsid w:val="006255DD"/>
    <w:rsid w:val="006313F4"/>
    <w:rsid w:val="006401AD"/>
    <w:rsid w:val="00642532"/>
    <w:rsid w:val="006442F1"/>
    <w:rsid w:val="00645AA1"/>
    <w:rsid w:val="00646B99"/>
    <w:rsid w:val="0065282E"/>
    <w:rsid w:val="00652FA4"/>
    <w:rsid w:val="006539C9"/>
    <w:rsid w:val="006572BA"/>
    <w:rsid w:val="00661A02"/>
    <w:rsid w:val="0066273F"/>
    <w:rsid w:val="00662FB2"/>
    <w:rsid w:val="00665A89"/>
    <w:rsid w:val="0067020C"/>
    <w:rsid w:val="0067331F"/>
    <w:rsid w:val="00675BBB"/>
    <w:rsid w:val="00676D7A"/>
    <w:rsid w:val="00676FD8"/>
    <w:rsid w:val="00681BA8"/>
    <w:rsid w:val="00694554"/>
    <w:rsid w:val="00696276"/>
    <w:rsid w:val="006A2657"/>
    <w:rsid w:val="006A3314"/>
    <w:rsid w:val="006A5446"/>
    <w:rsid w:val="006C08C0"/>
    <w:rsid w:val="006C47BD"/>
    <w:rsid w:val="006D04B3"/>
    <w:rsid w:val="006D094C"/>
    <w:rsid w:val="006D79A8"/>
    <w:rsid w:val="006E321E"/>
    <w:rsid w:val="006F6BFF"/>
    <w:rsid w:val="0070120B"/>
    <w:rsid w:val="00710952"/>
    <w:rsid w:val="00712CAB"/>
    <w:rsid w:val="007138A7"/>
    <w:rsid w:val="007145F1"/>
    <w:rsid w:val="00721A60"/>
    <w:rsid w:val="0072791F"/>
    <w:rsid w:val="00727985"/>
    <w:rsid w:val="00727998"/>
    <w:rsid w:val="00734D4B"/>
    <w:rsid w:val="00735A59"/>
    <w:rsid w:val="007433BB"/>
    <w:rsid w:val="0074420F"/>
    <w:rsid w:val="007445BB"/>
    <w:rsid w:val="00747C5F"/>
    <w:rsid w:val="0075099D"/>
    <w:rsid w:val="0075186E"/>
    <w:rsid w:val="0075470A"/>
    <w:rsid w:val="007556DC"/>
    <w:rsid w:val="0075714A"/>
    <w:rsid w:val="0076089F"/>
    <w:rsid w:val="00765D8B"/>
    <w:rsid w:val="00766422"/>
    <w:rsid w:val="007667DC"/>
    <w:rsid w:val="0077396D"/>
    <w:rsid w:val="00783F30"/>
    <w:rsid w:val="007855E9"/>
    <w:rsid w:val="007A3685"/>
    <w:rsid w:val="007A3FFD"/>
    <w:rsid w:val="007A46CE"/>
    <w:rsid w:val="007A5340"/>
    <w:rsid w:val="007A6446"/>
    <w:rsid w:val="007B1BBB"/>
    <w:rsid w:val="007B54DF"/>
    <w:rsid w:val="007C2FAF"/>
    <w:rsid w:val="007D15DC"/>
    <w:rsid w:val="007D7043"/>
    <w:rsid w:val="007E0305"/>
    <w:rsid w:val="007E39C4"/>
    <w:rsid w:val="007F5E0F"/>
    <w:rsid w:val="007F6371"/>
    <w:rsid w:val="007F6AE3"/>
    <w:rsid w:val="00812DD7"/>
    <w:rsid w:val="00815943"/>
    <w:rsid w:val="00816820"/>
    <w:rsid w:val="00817533"/>
    <w:rsid w:val="0082001C"/>
    <w:rsid w:val="00824022"/>
    <w:rsid w:val="00826653"/>
    <w:rsid w:val="00841ACF"/>
    <w:rsid w:val="00842A57"/>
    <w:rsid w:val="008445B0"/>
    <w:rsid w:val="00846304"/>
    <w:rsid w:val="008551E7"/>
    <w:rsid w:val="00862AF3"/>
    <w:rsid w:val="00864CCA"/>
    <w:rsid w:val="00871672"/>
    <w:rsid w:val="00880D19"/>
    <w:rsid w:val="00883EDF"/>
    <w:rsid w:val="008905F3"/>
    <w:rsid w:val="00893CD8"/>
    <w:rsid w:val="0089727F"/>
    <w:rsid w:val="008A475D"/>
    <w:rsid w:val="008C0E9C"/>
    <w:rsid w:val="008C37ED"/>
    <w:rsid w:val="008C4811"/>
    <w:rsid w:val="008C68DB"/>
    <w:rsid w:val="008D6105"/>
    <w:rsid w:val="008D7308"/>
    <w:rsid w:val="008E2FD9"/>
    <w:rsid w:val="008F5DA9"/>
    <w:rsid w:val="00901657"/>
    <w:rsid w:val="009027F8"/>
    <w:rsid w:val="00903AD0"/>
    <w:rsid w:val="00906A1C"/>
    <w:rsid w:val="00906D6B"/>
    <w:rsid w:val="00911804"/>
    <w:rsid w:val="00916E91"/>
    <w:rsid w:val="00917D44"/>
    <w:rsid w:val="009277A9"/>
    <w:rsid w:val="00932019"/>
    <w:rsid w:val="009343CF"/>
    <w:rsid w:val="00934FA1"/>
    <w:rsid w:val="00936A57"/>
    <w:rsid w:val="009410F9"/>
    <w:rsid w:val="0094320F"/>
    <w:rsid w:val="009448A4"/>
    <w:rsid w:val="00947AC6"/>
    <w:rsid w:val="00947D4A"/>
    <w:rsid w:val="009515B0"/>
    <w:rsid w:val="00962F5E"/>
    <w:rsid w:val="0097662E"/>
    <w:rsid w:val="0098045C"/>
    <w:rsid w:val="009836C8"/>
    <w:rsid w:val="0098531E"/>
    <w:rsid w:val="00994FFC"/>
    <w:rsid w:val="009950C2"/>
    <w:rsid w:val="00995229"/>
    <w:rsid w:val="009977A2"/>
    <w:rsid w:val="009A150A"/>
    <w:rsid w:val="009A15DB"/>
    <w:rsid w:val="009B2259"/>
    <w:rsid w:val="009C7C84"/>
    <w:rsid w:val="009D1030"/>
    <w:rsid w:val="009D5075"/>
    <w:rsid w:val="009E2B05"/>
    <w:rsid w:val="009E4E47"/>
    <w:rsid w:val="009E5DD6"/>
    <w:rsid w:val="009F5FF0"/>
    <w:rsid w:val="00A00C57"/>
    <w:rsid w:val="00A030B9"/>
    <w:rsid w:val="00A120F7"/>
    <w:rsid w:val="00A1389C"/>
    <w:rsid w:val="00A17A3B"/>
    <w:rsid w:val="00A20B32"/>
    <w:rsid w:val="00A227B4"/>
    <w:rsid w:val="00A273B3"/>
    <w:rsid w:val="00A4139B"/>
    <w:rsid w:val="00A4150C"/>
    <w:rsid w:val="00A423C4"/>
    <w:rsid w:val="00A50502"/>
    <w:rsid w:val="00A55341"/>
    <w:rsid w:val="00A67D30"/>
    <w:rsid w:val="00A71E59"/>
    <w:rsid w:val="00A83547"/>
    <w:rsid w:val="00A86285"/>
    <w:rsid w:val="00A93DB4"/>
    <w:rsid w:val="00AA05DF"/>
    <w:rsid w:val="00AA1ABF"/>
    <w:rsid w:val="00AB0702"/>
    <w:rsid w:val="00AB287C"/>
    <w:rsid w:val="00AB2DCB"/>
    <w:rsid w:val="00AB4CE3"/>
    <w:rsid w:val="00AD5B31"/>
    <w:rsid w:val="00AD5E13"/>
    <w:rsid w:val="00AE0727"/>
    <w:rsid w:val="00AE59DD"/>
    <w:rsid w:val="00AE7417"/>
    <w:rsid w:val="00AE7A11"/>
    <w:rsid w:val="00B0410A"/>
    <w:rsid w:val="00B1024C"/>
    <w:rsid w:val="00B10A5E"/>
    <w:rsid w:val="00B12F5E"/>
    <w:rsid w:val="00B16B92"/>
    <w:rsid w:val="00B216B0"/>
    <w:rsid w:val="00B21FB3"/>
    <w:rsid w:val="00B2555B"/>
    <w:rsid w:val="00B263DE"/>
    <w:rsid w:val="00B26B41"/>
    <w:rsid w:val="00B33305"/>
    <w:rsid w:val="00B4063F"/>
    <w:rsid w:val="00B50D8C"/>
    <w:rsid w:val="00B60FE0"/>
    <w:rsid w:val="00B63E42"/>
    <w:rsid w:val="00B7044A"/>
    <w:rsid w:val="00B736C7"/>
    <w:rsid w:val="00B76DC8"/>
    <w:rsid w:val="00B90B1B"/>
    <w:rsid w:val="00BA37D6"/>
    <w:rsid w:val="00BA6D8A"/>
    <w:rsid w:val="00BB73FB"/>
    <w:rsid w:val="00BC339B"/>
    <w:rsid w:val="00BC70C5"/>
    <w:rsid w:val="00BD0132"/>
    <w:rsid w:val="00BD0225"/>
    <w:rsid w:val="00BE2572"/>
    <w:rsid w:val="00BE3AC3"/>
    <w:rsid w:val="00BE5AEF"/>
    <w:rsid w:val="00BE7637"/>
    <w:rsid w:val="00BF4479"/>
    <w:rsid w:val="00BF6EB6"/>
    <w:rsid w:val="00C03F20"/>
    <w:rsid w:val="00C05299"/>
    <w:rsid w:val="00C11997"/>
    <w:rsid w:val="00C245BA"/>
    <w:rsid w:val="00C31C23"/>
    <w:rsid w:val="00C3281E"/>
    <w:rsid w:val="00C43732"/>
    <w:rsid w:val="00C472E4"/>
    <w:rsid w:val="00C507FD"/>
    <w:rsid w:val="00C557D7"/>
    <w:rsid w:val="00C55A69"/>
    <w:rsid w:val="00C6434F"/>
    <w:rsid w:val="00C70906"/>
    <w:rsid w:val="00C711CE"/>
    <w:rsid w:val="00C71F6B"/>
    <w:rsid w:val="00C80956"/>
    <w:rsid w:val="00C80A8F"/>
    <w:rsid w:val="00C820FF"/>
    <w:rsid w:val="00C87705"/>
    <w:rsid w:val="00CA0068"/>
    <w:rsid w:val="00CA1D11"/>
    <w:rsid w:val="00CA74E3"/>
    <w:rsid w:val="00CB5F84"/>
    <w:rsid w:val="00CC6C46"/>
    <w:rsid w:val="00CC76FD"/>
    <w:rsid w:val="00CC7D77"/>
    <w:rsid w:val="00CC7ECE"/>
    <w:rsid w:val="00CD3A45"/>
    <w:rsid w:val="00CD3B1E"/>
    <w:rsid w:val="00CE5543"/>
    <w:rsid w:val="00CF4E11"/>
    <w:rsid w:val="00CF6C0E"/>
    <w:rsid w:val="00D0174B"/>
    <w:rsid w:val="00D01B55"/>
    <w:rsid w:val="00D021D8"/>
    <w:rsid w:val="00D26FB2"/>
    <w:rsid w:val="00D303B9"/>
    <w:rsid w:val="00D30CCA"/>
    <w:rsid w:val="00D32669"/>
    <w:rsid w:val="00D34186"/>
    <w:rsid w:val="00D3747D"/>
    <w:rsid w:val="00D43C59"/>
    <w:rsid w:val="00D44872"/>
    <w:rsid w:val="00D5260F"/>
    <w:rsid w:val="00D52CDC"/>
    <w:rsid w:val="00D61165"/>
    <w:rsid w:val="00D6147F"/>
    <w:rsid w:val="00D619EB"/>
    <w:rsid w:val="00D6500B"/>
    <w:rsid w:val="00D65D73"/>
    <w:rsid w:val="00D7052C"/>
    <w:rsid w:val="00D7161B"/>
    <w:rsid w:val="00D74D96"/>
    <w:rsid w:val="00D831C3"/>
    <w:rsid w:val="00D84862"/>
    <w:rsid w:val="00D85F39"/>
    <w:rsid w:val="00D91930"/>
    <w:rsid w:val="00D95B57"/>
    <w:rsid w:val="00DA0589"/>
    <w:rsid w:val="00DA198C"/>
    <w:rsid w:val="00DA2BA9"/>
    <w:rsid w:val="00DA39D6"/>
    <w:rsid w:val="00DA5914"/>
    <w:rsid w:val="00DA75CA"/>
    <w:rsid w:val="00DB3C67"/>
    <w:rsid w:val="00DB5D7D"/>
    <w:rsid w:val="00DB7A74"/>
    <w:rsid w:val="00DC3391"/>
    <w:rsid w:val="00DC4DD9"/>
    <w:rsid w:val="00DE40D7"/>
    <w:rsid w:val="00DF1EF8"/>
    <w:rsid w:val="00DF2375"/>
    <w:rsid w:val="00DF463E"/>
    <w:rsid w:val="00E135C8"/>
    <w:rsid w:val="00E2014B"/>
    <w:rsid w:val="00E245B3"/>
    <w:rsid w:val="00E24A06"/>
    <w:rsid w:val="00E25F85"/>
    <w:rsid w:val="00E261DC"/>
    <w:rsid w:val="00E32E82"/>
    <w:rsid w:val="00E3470D"/>
    <w:rsid w:val="00E40136"/>
    <w:rsid w:val="00E43749"/>
    <w:rsid w:val="00E53CB8"/>
    <w:rsid w:val="00E54958"/>
    <w:rsid w:val="00E662EF"/>
    <w:rsid w:val="00E71A66"/>
    <w:rsid w:val="00E7337A"/>
    <w:rsid w:val="00E81D97"/>
    <w:rsid w:val="00E8207F"/>
    <w:rsid w:val="00E8500A"/>
    <w:rsid w:val="00E850D6"/>
    <w:rsid w:val="00E85B4F"/>
    <w:rsid w:val="00E85FEC"/>
    <w:rsid w:val="00E87551"/>
    <w:rsid w:val="00E9135D"/>
    <w:rsid w:val="00E96CBE"/>
    <w:rsid w:val="00E97A6C"/>
    <w:rsid w:val="00EA141C"/>
    <w:rsid w:val="00EA6A2A"/>
    <w:rsid w:val="00EB1575"/>
    <w:rsid w:val="00EB6262"/>
    <w:rsid w:val="00EB62CA"/>
    <w:rsid w:val="00EB69F6"/>
    <w:rsid w:val="00EB7560"/>
    <w:rsid w:val="00EC020B"/>
    <w:rsid w:val="00EC5449"/>
    <w:rsid w:val="00ED386F"/>
    <w:rsid w:val="00ED526E"/>
    <w:rsid w:val="00ED545C"/>
    <w:rsid w:val="00EE1458"/>
    <w:rsid w:val="00EE242F"/>
    <w:rsid w:val="00EE31AA"/>
    <w:rsid w:val="00F03F50"/>
    <w:rsid w:val="00F0627D"/>
    <w:rsid w:val="00F07A97"/>
    <w:rsid w:val="00F13D28"/>
    <w:rsid w:val="00F159E0"/>
    <w:rsid w:val="00F205F4"/>
    <w:rsid w:val="00F25D11"/>
    <w:rsid w:val="00F26FC4"/>
    <w:rsid w:val="00F30E1E"/>
    <w:rsid w:val="00F3354D"/>
    <w:rsid w:val="00F340C8"/>
    <w:rsid w:val="00F34E63"/>
    <w:rsid w:val="00F352A6"/>
    <w:rsid w:val="00F470DC"/>
    <w:rsid w:val="00F520DC"/>
    <w:rsid w:val="00F530EB"/>
    <w:rsid w:val="00F54D49"/>
    <w:rsid w:val="00F76966"/>
    <w:rsid w:val="00F8328A"/>
    <w:rsid w:val="00F84B50"/>
    <w:rsid w:val="00F8688C"/>
    <w:rsid w:val="00F868F4"/>
    <w:rsid w:val="00F8709C"/>
    <w:rsid w:val="00F91F21"/>
    <w:rsid w:val="00F93996"/>
    <w:rsid w:val="00F93B91"/>
    <w:rsid w:val="00FA2F14"/>
    <w:rsid w:val="00FA6751"/>
    <w:rsid w:val="00FB22C8"/>
    <w:rsid w:val="00FB5B41"/>
    <w:rsid w:val="00FB705F"/>
    <w:rsid w:val="00FC3615"/>
    <w:rsid w:val="00FD2163"/>
    <w:rsid w:val="00FE0C7B"/>
    <w:rsid w:val="00FE209D"/>
    <w:rsid w:val="00FE6E08"/>
    <w:rsid w:val="00FF2B92"/>
    <w:rsid w:val="00FF376C"/>
    <w:rsid w:val="00FF6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style="mso-position-horizontal-relative:page;mso-position-vertical:bottom;mso-position-vertical-relative:page" o:allowincell="f" fillcolor="none [3205]" stroke="f">
      <v:fill color="none [3205]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alutation" w:unhideWhenUsed="0"/>
    <w:lsdException w:name="Date" w:unhideWhenUsed="0"/>
    <w:lsdException w:name="Body Text First Indent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8F7"/>
    <w:pPr>
      <w:spacing w:after="0" w:line="250" w:lineRule="atLeast"/>
    </w:pPr>
    <w:rPr>
      <w:rFonts w:ascii="Arial" w:hAnsi="Arial"/>
      <w:color w:val="000000" w:themeColor="text1"/>
      <w:sz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74420F"/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71095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rsid w:val="002E6499"/>
    <w:pPr>
      <w:tabs>
        <w:tab w:val="center" w:pos="4536"/>
        <w:tab w:val="right" w:pos="9072"/>
      </w:tabs>
    </w:pPr>
  </w:style>
  <w:style w:type="character" w:customStyle="1" w:styleId="Char0">
    <w:name w:val="页眉 Char"/>
    <w:basedOn w:val="a0"/>
    <w:link w:val="a4"/>
    <w:uiPriority w:val="99"/>
    <w:semiHidden/>
    <w:rsid w:val="00710952"/>
    <w:rPr>
      <w:rFonts w:ascii="HelveticaNeueLT Std" w:hAnsi="HelveticaNeueLT Std"/>
      <w:sz w:val="20"/>
    </w:rPr>
  </w:style>
  <w:style w:type="paragraph" w:styleId="a5">
    <w:name w:val="footer"/>
    <w:basedOn w:val="a"/>
    <w:link w:val="Char1"/>
    <w:uiPriority w:val="99"/>
    <w:rsid w:val="00F205F4"/>
    <w:pPr>
      <w:tabs>
        <w:tab w:val="center" w:pos="4536"/>
        <w:tab w:val="right" w:pos="9072"/>
      </w:tabs>
    </w:pPr>
  </w:style>
  <w:style w:type="character" w:customStyle="1" w:styleId="Char1">
    <w:name w:val="页脚 Char"/>
    <w:basedOn w:val="a0"/>
    <w:link w:val="a5"/>
    <w:uiPriority w:val="99"/>
    <w:rsid w:val="00F205F4"/>
    <w:rPr>
      <w:rFonts w:ascii="Arial" w:hAnsi="Arial"/>
      <w:color w:val="000000" w:themeColor="text1"/>
      <w:sz w:val="20"/>
      <w:lang w:val="en-US"/>
    </w:rPr>
  </w:style>
  <w:style w:type="paragraph" w:customStyle="1" w:styleId="ANLegalEntity">
    <w:name w:val="AN Legal Entity"/>
    <w:next w:val="ANDepartment"/>
    <w:qFormat/>
    <w:rsid w:val="00F205F4"/>
    <w:pPr>
      <w:framePr w:w="5103" w:wrap="around" w:vAnchor="page" w:hAnchor="margin" w:y="937" w:anchorLock="1"/>
      <w:spacing w:after="0" w:line="180" w:lineRule="exact"/>
    </w:pPr>
    <w:rPr>
      <w:rFonts w:asciiTheme="majorHAnsi" w:hAnsiTheme="majorHAnsi"/>
      <w:b/>
      <w:color w:val="005596"/>
      <w:spacing w:val="-1"/>
      <w:sz w:val="16"/>
      <w:szCs w:val="16"/>
      <w:lang w:val="en-US"/>
    </w:rPr>
  </w:style>
  <w:style w:type="paragraph" w:customStyle="1" w:styleId="ANDepartment">
    <w:name w:val="AN Department"/>
    <w:basedOn w:val="ANLegalEntity"/>
    <w:qFormat/>
    <w:rsid w:val="00F205F4"/>
    <w:pPr>
      <w:framePr w:wrap="around"/>
    </w:pPr>
    <w:rPr>
      <w:b w:val="0"/>
      <w:color w:val="005192"/>
    </w:rPr>
  </w:style>
  <w:style w:type="character" w:styleId="a6">
    <w:name w:val="Hyperlink"/>
    <w:basedOn w:val="a0"/>
    <w:uiPriority w:val="99"/>
    <w:semiHidden/>
    <w:rsid w:val="00712CAB"/>
    <w:rPr>
      <w:color w:val="0000FF" w:themeColor="hyperlink"/>
      <w:u w:val="single"/>
    </w:rPr>
  </w:style>
  <w:style w:type="paragraph" w:customStyle="1" w:styleId="ANRegister">
    <w:name w:val="AN Register"/>
    <w:basedOn w:val="a4"/>
    <w:qFormat/>
    <w:rsid w:val="008C0E9C"/>
    <w:pPr>
      <w:framePr w:wrap="around" w:vAnchor="page" w:hAnchor="text" w:y="15251" w:anchorLock="1"/>
      <w:spacing w:line="240" w:lineRule="auto"/>
    </w:pPr>
    <w:rPr>
      <w:color w:val="005192"/>
      <w:spacing w:val="-1"/>
      <w:sz w:val="12"/>
    </w:rPr>
  </w:style>
  <w:style w:type="paragraph" w:customStyle="1" w:styleId="ANAddress">
    <w:name w:val="AN Address"/>
    <w:basedOn w:val="a4"/>
    <w:qFormat/>
    <w:rsid w:val="008C0E9C"/>
    <w:pPr>
      <w:framePr w:wrap="around" w:vAnchor="page" w:hAnchor="text" w:y="14199" w:anchorLock="1"/>
      <w:tabs>
        <w:tab w:val="clear" w:pos="4536"/>
        <w:tab w:val="clear" w:pos="9072"/>
        <w:tab w:val="left" w:pos="2268"/>
        <w:tab w:val="left" w:pos="2410"/>
      </w:tabs>
      <w:spacing w:line="180" w:lineRule="exact"/>
    </w:pPr>
    <w:rPr>
      <w:color w:val="005192"/>
      <w:spacing w:val="-1"/>
      <w:sz w:val="16"/>
    </w:rPr>
  </w:style>
  <w:style w:type="paragraph" w:customStyle="1" w:styleId="ANPagenumber">
    <w:name w:val="AN Pagenumber"/>
    <w:qFormat/>
    <w:rsid w:val="00F205F4"/>
    <w:pPr>
      <w:framePr w:wrap="around" w:vAnchor="page" w:hAnchor="margin" w:xAlign="right" w:y="16246" w:anchorLock="1"/>
      <w:spacing w:after="0" w:line="240" w:lineRule="auto"/>
      <w:jc w:val="right"/>
    </w:pPr>
    <w:rPr>
      <w:rFonts w:ascii="Arial" w:hAnsi="Arial"/>
      <w:color w:val="005192"/>
      <w:sz w:val="12"/>
      <w:lang w:val="en-US"/>
    </w:rPr>
  </w:style>
  <w:style w:type="paragraph" w:styleId="a7">
    <w:name w:val="List Paragraph"/>
    <w:basedOn w:val="a"/>
    <w:uiPriority w:val="34"/>
    <w:qFormat/>
    <w:rsid w:val="00F205F4"/>
    <w:pPr>
      <w:ind w:left="720"/>
      <w:contextualSpacing/>
    </w:pPr>
  </w:style>
  <w:style w:type="paragraph" w:customStyle="1" w:styleId="p1">
    <w:name w:val="p1"/>
    <w:basedOn w:val="a"/>
    <w:uiPriority w:val="99"/>
    <w:rsid w:val="002C2AA9"/>
    <w:pPr>
      <w:spacing w:before="240" w:after="240" w:line="240" w:lineRule="auto"/>
    </w:pPr>
    <w:rPr>
      <w:rFonts w:ascii="Times New Roman" w:eastAsia="宋体" w:hAnsi="Times New Roman" w:cs="Times New Roman"/>
      <w:color w:val="auto"/>
      <w:sz w:val="24"/>
      <w:szCs w:val="24"/>
      <w:lang w:eastAsia="zh-CN"/>
    </w:rPr>
  </w:style>
  <w:style w:type="table" w:styleId="a8">
    <w:name w:val="Table Grid"/>
    <w:basedOn w:val="a1"/>
    <w:uiPriority w:val="59"/>
    <w:rsid w:val="009952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3637C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List Accent 3"/>
    <w:basedOn w:val="a1"/>
    <w:uiPriority w:val="61"/>
    <w:rsid w:val="00363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List 1 Accent 3"/>
    <w:basedOn w:val="a1"/>
    <w:uiPriority w:val="65"/>
    <w:rsid w:val="003637C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2-3">
    <w:name w:val="Medium List 2 Accent 3"/>
    <w:basedOn w:val="a1"/>
    <w:uiPriority w:val="66"/>
    <w:rsid w:val="003637C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30">
    <w:name w:val="Medium Shading 1 Accent 3"/>
    <w:basedOn w:val="a1"/>
    <w:uiPriority w:val="63"/>
    <w:rsid w:val="00FA2F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alutation" w:unhideWhenUsed="0"/>
    <w:lsdException w:name="Date" w:unhideWhenUsed="0"/>
    <w:lsdException w:name="Body Text First Indent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8F7"/>
    <w:pPr>
      <w:spacing w:after="0" w:line="250" w:lineRule="atLeast"/>
    </w:pPr>
    <w:rPr>
      <w:rFonts w:ascii="Arial" w:hAnsi="Arial"/>
      <w:color w:val="000000" w:themeColor="text1"/>
      <w:sz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74420F"/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71095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rsid w:val="002E6499"/>
    <w:pPr>
      <w:tabs>
        <w:tab w:val="center" w:pos="4536"/>
        <w:tab w:val="right" w:pos="9072"/>
      </w:tabs>
    </w:pPr>
  </w:style>
  <w:style w:type="character" w:customStyle="1" w:styleId="Char0">
    <w:name w:val="页眉 Char"/>
    <w:basedOn w:val="a0"/>
    <w:link w:val="a4"/>
    <w:uiPriority w:val="99"/>
    <w:semiHidden/>
    <w:rsid w:val="00710952"/>
    <w:rPr>
      <w:rFonts w:ascii="HelveticaNeueLT Std" w:hAnsi="HelveticaNeueLT Std"/>
      <w:sz w:val="20"/>
    </w:rPr>
  </w:style>
  <w:style w:type="paragraph" w:styleId="a5">
    <w:name w:val="footer"/>
    <w:basedOn w:val="a"/>
    <w:link w:val="Char1"/>
    <w:uiPriority w:val="99"/>
    <w:rsid w:val="00F205F4"/>
    <w:pPr>
      <w:tabs>
        <w:tab w:val="center" w:pos="4536"/>
        <w:tab w:val="right" w:pos="9072"/>
      </w:tabs>
    </w:pPr>
  </w:style>
  <w:style w:type="character" w:customStyle="1" w:styleId="Char1">
    <w:name w:val="页脚 Char"/>
    <w:basedOn w:val="a0"/>
    <w:link w:val="a5"/>
    <w:uiPriority w:val="99"/>
    <w:rsid w:val="00F205F4"/>
    <w:rPr>
      <w:rFonts w:ascii="Arial" w:hAnsi="Arial"/>
      <w:color w:val="000000" w:themeColor="text1"/>
      <w:sz w:val="20"/>
      <w:lang w:val="en-US"/>
    </w:rPr>
  </w:style>
  <w:style w:type="paragraph" w:customStyle="1" w:styleId="ANLegalEntity">
    <w:name w:val="AN Legal Entity"/>
    <w:next w:val="ANDepartment"/>
    <w:qFormat/>
    <w:rsid w:val="00F205F4"/>
    <w:pPr>
      <w:framePr w:w="5103" w:wrap="around" w:vAnchor="page" w:hAnchor="margin" w:y="937" w:anchorLock="1"/>
      <w:spacing w:after="0" w:line="180" w:lineRule="exact"/>
    </w:pPr>
    <w:rPr>
      <w:rFonts w:asciiTheme="majorHAnsi" w:hAnsiTheme="majorHAnsi"/>
      <w:b/>
      <w:color w:val="005596"/>
      <w:spacing w:val="-1"/>
      <w:sz w:val="16"/>
      <w:szCs w:val="16"/>
      <w:lang w:val="en-US"/>
    </w:rPr>
  </w:style>
  <w:style w:type="paragraph" w:customStyle="1" w:styleId="ANDepartment">
    <w:name w:val="AN Department"/>
    <w:basedOn w:val="ANLegalEntity"/>
    <w:qFormat/>
    <w:rsid w:val="00F205F4"/>
    <w:pPr>
      <w:framePr w:wrap="around"/>
    </w:pPr>
    <w:rPr>
      <w:b w:val="0"/>
      <w:color w:val="005192"/>
    </w:rPr>
  </w:style>
  <w:style w:type="character" w:styleId="a6">
    <w:name w:val="Hyperlink"/>
    <w:basedOn w:val="a0"/>
    <w:uiPriority w:val="99"/>
    <w:semiHidden/>
    <w:rsid w:val="00712CAB"/>
    <w:rPr>
      <w:color w:val="0000FF" w:themeColor="hyperlink"/>
      <w:u w:val="single"/>
    </w:rPr>
  </w:style>
  <w:style w:type="paragraph" w:customStyle="1" w:styleId="ANRegister">
    <w:name w:val="AN Register"/>
    <w:basedOn w:val="a4"/>
    <w:qFormat/>
    <w:rsid w:val="008C0E9C"/>
    <w:pPr>
      <w:framePr w:wrap="around" w:vAnchor="page" w:hAnchor="text" w:y="15251" w:anchorLock="1"/>
      <w:spacing w:line="240" w:lineRule="auto"/>
    </w:pPr>
    <w:rPr>
      <w:color w:val="005192"/>
      <w:spacing w:val="-1"/>
      <w:sz w:val="12"/>
    </w:rPr>
  </w:style>
  <w:style w:type="paragraph" w:customStyle="1" w:styleId="ANAddress">
    <w:name w:val="AN Address"/>
    <w:basedOn w:val="a4"/>
    <w:qFormat/>
    <w:rsid w:val="008C0E9C"/>
    <w:pPr>
      <w:framePr w:wrap="around" w:vAnchor="page" w:hAnchor="text" w:y="14199" w:anchorLock="1"/>
      <w:tabs>
        <w:tab w:val="clear" w:pos="4536"/>
        <w:tab w:val="clear" w:pos="9072"/>
        <w:tab w:val="left" w:pos="2268"/>
        <w:tab w:val="left" w:pos="2410"/>
      </w:tabs>
      <w:spacing w:line="180" w:lineRule="exact"/>
    </w:pPr>
    <w:rPr>
      <w:color w:val="005192"/>
      <w:spacing w:val="-1"/>
      <w:sz w:val="16"/>
    </w:rPr>
  </w:style>
  <w:style w:type="paragraph" w:customStyle="1" w:styleId="ANPagenumber">
    <w:name w:val="AN Pagenumber"/>
    <w:qFormat/>
    <w:rsid w:val="00F205F4"/>
    <w:pPr>
      <w:framePr w:wrap="around" w:vAnchor="page" w:hAnchor="margin" w:xAlign="right" w:y="16246" w:anchorLock="1"/>
      <w:spacing w:after="0" w:line="240" w:lineRule="auto"/>
      <w:jc w:val="right"/>
    </w:pPr>
    <w:rPr>
      <w:rFonts w:ascii="Arial" w:hAnsi="Arial"/>
      <w:color w:val="005192"/>
      <w:sz w:val="12"/>
      <w:lang w:val="en-US"/>
    </w:rPr>
  </w:style>
  <w:style w:type="paragraph" w:styleId="a7">
    <w:name w:val="List Paragraph"/>
    <w:basedOn w:val="a"/>
    <w:uiPriority w:val="34"/>
    <w:qFormat/>
    <w:rsid w:val="00F205F4"/>
    <w:pPr>
      <w:ind w:left="720"/>
      <w:contextualSpacing/>
    </w:pPr>
  </w:style>
  <w:style w:type="paragraph" w:customStyle="1" w:styleId="p1">
    <w:name w:val="p1"/>
    <w:basedOn w:val="a"/>
    <w:uiPriority w:val="99"/>
    <w:rsid w:val="002C2AA9"/>
    <w:pPr>
      <w:spacing w:before="240" w:after="240" w:line="240" w:lineRule="auto"/>
    </w:pPr>
    <w:rPr>
      <w:rFonts w:ascii="Times New Roman" w:eastAsia="宋体" w:hAnsi="Times New Roman" w:cs="Times New Roman"/>
      <w:color w:val="auto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7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3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" Type="http://schemas.openxmlformats.org/officeDocument/2006/relationships/settings" Target="settings.xml"/><Relationship Id="rId21" Type="http://schemas.openxmlformats.org/officeDocument/2006/relationships/diagramColors" Target="diagrams/colors3.xml"/><Relationship Id="rId7" Type="http://schemas.openxmlformats.org/officeDocument/2006/relationships/image" Target="media/image1.jpe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ngq9\Desktop\EDM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9FDF0BE-02C7-4F56-A02D-F691FAA73105}" type="doc">
      <dgm:prSet loTypeId="urn:microsoft.com/office/officeart/2005/8/layout/list1" loCatId="list" qsTypeId="urn:microsoft.com/office/officeart/2005/8/quickstyle/simple4" qsCatId="simple" csTypeId="urn:microsoft.com/office/officeart/2005/8/colors/accent3_2" csCatId="accent3" phldr="1"/>
      <dgm:spPr/>
      <dgm:t>
        <a:bodyPr/>
        <a:lstStyle/>
        <a:p>
          <a:endParaRPr lang="en-US"/>
        </a:p>
      </dgm:t>
    </dgm:pt>
    <dgm:pt modelId="{5E26071D-01E4-43EF-8DAA-81C3E9B4BCAE}">
      <dgm:prSet phldrT="[文本]" custT="1"/>
      <dgm:spPr/>
      <dgm:t>
        <a:bodyPr/>
        <a:lstStyle/>
        <a:p>
          <a:r>
            <a:rPr lang="zh-CN" altLang="en-US" sz="1200" b="1" i="0">
              <a:latin typeface="微软雅黑" panose="020B0503020204020204" pitchFamily="34" charset="-122"/>
              <a:ea typeface="微软雅黑" panose="020B0503020204020204" pitchFamily="34" charset="-122"/>
            </a:rPr>
            <a:t>关于阿克苏诺贝尔研发暑期夏令营</a:t>
          </a:r>
          <a:endParaRPr lang="en-US" sz="1200" b="1" i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90B6E3F-06A3-4CE1-A4CA-24B9A5064D4C}" type="parTrans" cxnId="{1E61944A-D04F-4D61-A65E-01F66EEC2A48}">
      <dgm:prSet/>
      <dgm:spPr/>
      <dgm:t>
        <a:bodyPr/>
        <a:lstStyle/>
        <a:p>
          <a:endParaRPr lang="en-US"/>
        </a:p>
      </dgm:t>
    </dgm:pt>
    <dgm:pt modelId="{67434391-6733-47C2-A26A-7694CB9FD2AE}" type="sibTrans" cxnId="{1E61944A-D04F-4D61-A65E-01F66EEC2A48}">
      <dgm:prSet/>
      <dgm:spPr/>
      <dgm:t>
        <a:bodyPr/>
        <a:lstStyle/>
        <a:p>
          <a:endParaRPr lang="en-US"/>
        </a:p>
      </dgm:t>
    </dgm:pt>
    <dgm:pt modelId="{E1F66ADF-6200-480E-AFB0-90E591B9B66B}" type="pres">
      <dgm:prSet presAssocID="{79FDF0BE-02C7-4F56-A02D-F691FAA7310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58657A3-98F3-46FA-A837-437AE5936B9B}" type="pres">
      <dgm:prSet presAssocID="{5E26071D-01E4-43EF-8DAA-81C3E9B4BCAE}" presName="parentLin" presStyleCnt="0"/>
      <dgm:spPr/>
    </dgm:pt>
    <dgm:pt modelId="{59C0BCDC-AFD0-438C-94A1-D8C0DB07C640}" type="pres">
      <dgm:prSet presAssocID="{5E26071D-01E4-43EF-8DAA-81C3E9B4BCAE}" presName="parentLeftMargin" presStyleLbl="node1" presStyleIdx="0" presStyleCnt="1"/>
      <dgm:spPr/>
      <dgm:t>
        <a:bodyPr/>
        <a:lstStyle/>
        <a:p>
          <a:endParaRPr lang="en-US"/>
        </a:p>
      </dgm:t>
    </dgm:pt>
    <dgm:pt modelId="{66BB9D27-A798-43A3-840B-DA427E38B2A2}" type="pres">
      <dgm:prSet presAssocID="{5E26071D-01E4-43EF-8DAA-81C3E9B4BCAE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C207267-E9B6-4311-82CA-91E9076DDDF1}" type="pres">
      <dgm:prSet presAssocID="{5E26071D-01E4-43EF-8DAA-81C3E9B4BCAE}" presName="negativeSpace" presStyleCnt="0"/>
      <dgm:spPr/>
    </dgm:pt>
    <dgm:pt modelId="{A81F59F9-9170-4372-B0FD-33C56515A6DD}" type="pres">
      <dgm:prSet presAssocID="{5E26071D-01E4-43EF-8DAA-81C3E9B4BCAE}" presName="childText" presStyleLbl="conFgAcc1" presStyleIdx="0" presStyleCnt="1">
        <dgm:presLayoutVars>
          <dgm:bulletEnabled val="1"/>
        </dgm:presLayoutVars>
      </dgm:prSet>
      <dgm:spPr/>
    </dgm:pt>
  </dgm:ptLst>
  <dgm:cxnLst>
    <dgm:cxn modelId="{1E61944A-D04F-4D61-A65E-01F66EEC2A48}" srcId="{79FDF0BE-02C7-4F56-A02D-F691FAA73105}" destId="{5E26071D-01E4-43EF-8DAA-81C3E9B4BCAE}" srcOrd="0" destOrd="0" parTransId="{390B6E3F-06A3-4CE1-A4CA-24B9A5064D4C}" sibTransId="{67434391-6733-47C2-A26A-7694CB9FD2AE}"/>
    <dgm:cxn modelId="{989583E4-4231-44E6-9D60-778F0840E4F2}" type="presOf" srcId="{5E26071D-01E4-43EF-8DAA-81C3E9B4BCAE}" destId="{66BB9D27-A798-43A3-840B-DA427E38B2A2}" srcOrd="1" destOrd="0" presId="urn:microsoft.com/office/officeart/2005/8/layout/list1"/>
    <dgm:cxn modelId="{097E75CA-FB7B-4DFD-BC74-1A5DAEBFE986}" type="presOf" srcId="{5E26071D-01E4-43EF-8DAA-81C3E9B4BCAE}" destId="{59C0BCDC-AFD0-438C-94A1-D8C0DB07C640}" srcOrd="0" destOrd="0" presId="urn:microsoft.com/office/officeart/2005/8/layout/list1"/>
    <dgm:cxn modelId="{E64D81CE-E6A6-4F1E-AD34-6DEBE934C1E8}" type="presOf" srcId="{79FDF0BE-02C7-4F56-A02D-F691FAA73105}" destId="{E1F66ADF-6200-480E-AFB0-90E591B9B66B}" srcOrd="0" destOrd="0" presId="urn:microsoft.com/office/officeart/2005/8/layout/list1"/>
    <dgm:cxn modelId="{CF4E5AC8-F1A9-4D87-8D88-41CB3F1FF3D9}" type="presParOf" srcId="{E1F66ADF-6200-480E-AFB0-90E591B9B66B}" destId="{358657A3-98F3-46FA-A837-437AE5936B9B}" srcOrd="0" destOrd="0" presId="urn:microsoft.com/office/officeart/2005/8/layout/list1"/>
    <dgm:cxn modelId="{BD7AC007-FCB5-4181-815F-65AB4A54A5A5}" type="presParOf" srcId="{358657A3-98F3-46FA-A837-437AE5936B9B}" destId="{59C0BCDC-AFD0-438C-94A1-D8C0DB07C640}" srcOrd="0" destOrd="0" presId="urn:microsoft.com/office/officeart/2005/8/layout/list1"/>
    <dgm:cxn modelId="{29C515C0-28D7-4FDF-8DD4-17B9B3E78971}" type="presParOf" srcId="{358657A3-98F3-46FA-A837-437AE5936B9B}" destId="{66BB9D27-A798-43A3-840B-DA427E38B2A2}" srcOrd="1" destOrd="0" presId="urn:microsoft.com/office/officeart/2005/8/layout/list1"/>
    <dgm:cxn modelId="{E826A19F-EF93-45FD-8392-6AE312B7D7B6}" type="presParOf" srcId="{E1F66ADF-6200-480E-AFB0-90E591B9B66B}" destId="{BC207267-E9B6-4311-82CA-91E9076DDDF1}" srcOrd="1" destOrd="0" presId="urn:microsoft.com/office/officeart/2005/8/layout/list1"/>
    <dgm:cxn modelId="{B00C60D3-63A3-4505-9B2C-48BEE7C18883}" type="presParOf" srcId="{E1F66ADF-6200-480E-AFB0-90E591B9B66B}" destId="{A81F59F9-9170-4372-B0FD-33C56515A6DD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65384B8-6076-4052-A3DF-ABDDFACF89B7}" type="doc">
      <dgm:prSet loTypeId="urn:microsoft.com/office/officeart/2005/8/layout/hProcess4" loCatId="process" qsTypeId="urn:microsoft.com/office/officeart/2005/8/quickstyle/simple4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C1018F47-81A9-460A-AFA1-5CC3CC2F32B5}">
      <dgm:prSet phldrT="[文本]" custT="1"/>
      <dgm:spPr/>
      <dgm:t>
        <a:bodyPr/>
        <a:lstStyle/>
        <a:p>
          <a:r>
            <a:rPr lang="en-US" sz="700" i="1">
              <a:latin typeface="微软雅黑" panose="020B0503020204020204" pitchFamily="34" charset="-122"/>
              <a:ea typeface="微软雅黑" panose="020B0503020204020204" pitchFamily="34" charset="-122"/>
            </a:rPr>
            <a:t>6</a:t>
          </a:r>
          <a:r>
            <a:rPr lang="zh-CN" altLang="en-US" sz="700" i="1">
              <a:latin typeface="微软雅黑" panose="020B0503020204020204" pitchFamily="34" charset="-122"/>
              <a:ea typeface="微软雅黑" panose="020B0503020204020204" pitchFamily="34" charset="-122"/>
            </a:rPr>
            <a:t>月上旬</a:t>
          </a:r>
          <a:r>
            <a:rPr lang="en-US" altLang="zh-CN" sz="700" i="1">
              <a:latin typeface="微软雅黑" panose="020B0503020204020204" pitchFamily="34" charset="-122"/>
              <a:ea typeface="微软雅黑" panose="020B0503020204020204" pitchFamily="34" charset="-122"/>
            </a:rPr>
            <a:t>-6</a:t>
          </a:r>
          <a:r>
            <a:rPr lang="zh-CN" altLang="en-US" sz="700" i="1">
              <a:latin typeface="微软雅黑" panose="020B0503020204020204" pitchFamily="34" charset="-122"/>
              <a:ea typeface="微软雅黑" panose="020B0503020204020204" pitchFamily="34" charset="-122"/>
            </a:rPr>
            <a:t>月下旬</a:t>
          </a:r>
          <a:endParaRPr lang="en-US" sz="700" i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D75646F-36B2-4749-B1EB-6C841D4018F0}" type="parTrans" cxnId="{AC5C8227-93E5-49A4-983D-E54D38E0DE38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1EFA57A-4785-4E3A-977C-38189AEA4534}" type="sibTrans" cxnId="{AC5C8227-93E5-49A4-983D-E54D38E0DE38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4C9A254-E218-453D-8CCE-BC3BC4EAF85F}">
      <dgm:prSet phldrT="[文本]" custT="1"/>
      <dgm:spPr/>
      <dgm:t>
        <a:bodyPr/>
        <a:lstStyle/>
        <a:p>
          <a:r>
            <a:rPr lang="zh-CN" altLang="en-US" sz="1200">
              <a:latin typeface="微软雅黑" panose="020B0503020204020204" pitchFamily="34" charset="-122"/>
              <a:ea typeface="微软雅黑" panose="020B0503020204020204" pitchFamily="34" charset="-122"/>
            </a:rPr>
            <a:t>在线申请</a:t>
          </a:r>
          <a:endParaRPr 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BE37A75-5CC9-438B-9DEC-3D0EA1ED3031}" type="parTrans" cxnId="{3016C9B4-B342-46BF-9FA1-3077AF43202D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60BA1F7-0F97-42BC-9A7A-538AA34C0D14}" type="sibTrans" cxnId="{3016C9B4-B342-46BF-9FA1-3077AF43202D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B86FB1E-CB94-4402-ADC6-635A7593EB71}">
      <dgm:prSet phldrT="[文本]" custT="1"/>
      <dgm:spPr/>
      <dgm:t>
        <a:bodyPr/>
        <a:lstStyle/>
        <a:p>
          <a:r>
            <a:rPr lang="en-US" sz="700" i="1">
              <a:latin typeface="微软雅黑" panose="020B0503020204020204" pitchFamily="34" charset="-122"/>
              <a:ea typeface="微软雅黑" panose="020B0503020204020204" pitchFamily="34" charset="-122"/>
            </a:rPr>
            <a:t>6</a:t>
          </a:r>
          <a:r>
            <a:rPr lang="zh-CN" altLang="en-US" sz="700" i="1">
              <a:latin typeface="微软雅黑" panose="020B0503020204020204" pitchFamily="34" charset="-122"/>
              <a:ea typeface="微软雅黑" panose="020B0503020204020204" pitchFamily="34" charset="-122"/>
            </a:rPr>
            <a:t>月中旬</a:t>
          </a:r>
          <a:r>
            <a:rPr lang="en-US" altLang="zh-CN" sz="700" i="1">
              <a:latin typeface="微软雅黑" panose="020B0503020204020204" pitchFamily="34" charset="-122"/>
              <a:ea typeface="微软雅黑" panose="020B0503020204020204" pitchFamily="34" charset="-122"/>
            </a:rPr>
            <a:t>-7</a:t>
          </a:r>
          <a:r>
            <a:rPr lang="zh-CN" altLang="en-US" sz="700" i="1">
              <a:latin typeface="微软雅黑" panose="020B0503020204020204" pitchFamily="34" charset="-122"/>
              <a:ea typeface="微软雅黑" panose="020B0503020204020204" pitchFamily="34" charset="-122"/>
            </a:rPr>
            <a:t>月中旬</a:t>
          </a:r>
          <a:endParaRPr lang="en-US" sz="700" i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BFF6DEB-09CD-4964-993C-3ACB04B861B2}" type="parTrans" cxnId="{A05B82D9-690B-42BC-8675-8D33938A550F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AC886FD-FDB8-4CE7-A921-84F4B4677449}" type="sibTrans" cxnId="{A05B82D9-690B-42BC-8675-8D33938A550F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7EF6E13-EC61-4005-9D9A-31E8CDA6872D}">
      <dgm:prSet phldrT="[文本]" custT="1"/>
      <dgm:spPr/>
      <dgm:t>
        <a:bodyPr/>
        <a:lstStyle/>
        <a:p>
          <a:r>
            <a:rPr lang="zh-CN" altLang="en-US" sz="1200">
              <a:latin typeface="微软雅黑" panose="020B0503020204020204" pitchFamily="34" charset="-122"/>
              <a:ea typeface="微软雅黑" panose="020B0503020204020204" pitchFamily="34" charset="-122"/>
            </a:rPr>
            <a:t>面试筛选</a:t>
          </a:r>
          <a:endParaRPr 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20AF7B5-C0C5-4051-A53C-6490C304F841}" type="parTrans" cxnId="{6FDF4BEC-57BA-413D-9FB2-3DD2AD947E12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B2CEDB3-E3BC-4E1F-9CE2-557CF7BEAF23}" type="sibTrans" cxnId="{6FDF4BEC-57BA-413D-9FB2-3DD2AD947E12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02508EBC-8E23-4455-8E80-38A35CA6662A}">
      <dgm:prSet phldrT="[文本]" custT="1"/>
      <dgm:spPr/>
      <dgm:t>
        <a:bodyPr/>
        <a:lstStyle/>
        <a:p>
          <a:r>
            <a:rPr lang="en-US" sz="700" i="1">
              <a:latin typeface="微软雅黑" panose="020B0503020204020204" pitchFamily="34" charset="-122"/>
              <a:ea typeface="微软雅黑" panose="020B0503020204020204" pitchFamily="34" charset="-122"/>
            </a:rPr>
            <a:t>7</a:t>
          </a:r>
          <a:r>
            <a:rPr lang="zh-CN" altLang="en-US" sz="700" i="1">
              <a:latin typeface="微软雅黑" panose="020B0503020204020204" pitchFamily="34" charset="-122"/>
              <a:ea typeface="微软雅黑" panose="020B0503020204020204" pitchFamily="34" charset="-122"/>
            </a:rPr>
            <a:t>月</a:t>
          </a:r>
          <a:r>
            <a:rPr lang="en-US" altLang="zh-CN" sz="700" i="1">
              <a:latin typeface="微软雅黑" panose="020B0503020204020204" pitchFamily="34" charset="-122"/>
              <a:ea typeface="微软雅黑" panose="020B0503020204020204" pitchFamily="34" charset="-122"/>
            </a:rPr>
            <a:t>20</a:t>
          </a:r>
          <a:r>
            <a:rPr lang="zh-CN" altLang="en-US" sz="700" i="1">
              <a:latin typeface="微软雅黑" panose="020B0503020204020204" pitchFamily="34" charset="-122"/>
              <a:ea typeface="微软雅黑" panose="020B0503020204020204" pitchFamily="34" charset="-122"/>
            </a:rPr>
            <a:t>日</a:t>
          </a:r>
          <a:r>
            <a:rPr lang="en-US" altLang="zh-CN" sz="700" i="1">
              <a:latin typeface="微软雅黑" panose="020B0503020204020204" pitchFamily="34" charset="-122"/>
              <a:ea typeface="微软雅黑" panose="020B0503020204020204" pitchFamily="34" charset="-122"/>
            </a:rPr>
            <a:t>-7</a:t>
          </a:r>
          <a:r>
            <a:rPr lang="zh-CN" altLang="en-US" sz="700" i="1">
              <a:latin typeface="微软雅黑" panose="020B0503020204020204" pitchFamily="34" charset="-122"/>
              <a:ea typeface="微软雅黑" panose="020B0503020204020204" pitchFamily="34" charset="-122"/>
            </a:rPr>
            <a:t>月</a:t>
          </a:r>
          <a:r>
            <a:rPr lang="en-US" altLang="zh-CN" sz="700" i="1">
              <a:latin typeface="微软雅黑" panose="020B0503020204020204" pitchFamily="34" charset="-122"/>
              <a:ea typeface="微软雅黑" panose="020B0503020204020204" pitchFamily="34" charset="-122"/>
            </a:rPr>
            <a:t>22</a:t>
          </a:r>
          <a:r>
            <a:rPr lang="zh-CN" altLang="en-US" sz="700" i="1">
              <a:latin typeface="微软雅黑" panose="020B0503020204020204" pitchFamily="34" charset="-122"/>
              <a:ea typeface="微软雅黑" panose="020B0503020204020204" pitchFamily="34" charset="-122"/>
            </a:rPr>
            <a:t>日</a:t>
          </a:r>
          <a:endParaRPr lang="en-US" sz="700" i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F2F99CD-F4CA-4C95-9E9A-582398EAC779}" type="parTrans" cxnId="{806B30D1-6773-4C94-A313-D0B981CCAA93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3493447-44E3-4991-9E73-2E347D737FEB}" type="sibTrans" cxnId="{806B30D1-6773-4C94-A313-D0B981CCAA93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C70CF18-7E98-4FF9-B568-C9B634BC812E}">
      <dgm:prSet phldrT="[文本]" custT="1"/>
      <dgm:spPr/>
      <dgm:t>
        <a:bodyPr/>
        <a:lstStyle/>
        <a:p>
          <a:r>
            <a:rPr lang="zh-CN" altLang="en-US" sz="1200">
              <a:latin typeface="微软雅黑" panose="020B0503020204020204" pitchFamily="34" charset="-122"/>
              <a:ea typeface="微软雅黑" panose="020B0503020204020204" pitchFamily="34" charset="-122"/>
            </a:rPr>
            <a:t>参加夏令营</a:t>
          </a:r>
          <a:endParaRPr 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507C40B-734C-4DE9-8C52-0A299690BF48}" type="parTrans" cxnId="{2DE9D0D5-FCA7-41C9-AA68-2D9F19909733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EC2680F-31FA-48BC-B005-C7AE4630ADA8}" type="sibTrans" cxnId="{2DE9D0D5-FCA7-41C9-AA68-2D9F19909733}">
      <dgm:prSet/>
      <dgm:spPr/>
      <dgm:t>
        <a:bodyPr/>
        <a:lstStyle/>
        <a:p>
          <a:endParaRPr 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01778E5-6FDD-41FC-B796-1065A415FF73}" type="pres">
      <dgm:prSet presAssocID="{565384B8-6076-4052-A3DF-ABDDFACF89B7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A53C9D8F-B78F-4A13-B0D1-65DFBC0E95B8}" type="pres">
      <dgm:prSet presAssocID="{565384B8-6076-4052-A3DF-ABDDFACF89B7}" presName="tSp" presStyleCnt="0"/>
      <dgm:spPr/>
      <dgm:t>
        <a:bodyPr/>
        <a:lstStyle/>
        <a:p>
          <a:endParaRPr lang="en-US"/>
        </a:p>
      </dgm:t>
    </dgm:pt>
    <dgm:pt modelId="{25284C34-91FA-4C31-BE5A-01ABDB56AEC1}" type="pres">
      <dgm:prSet presAssocID="{565384B8-6076-4052-A3DF-ABDDFACF89B7}" presName="bSp" presStyleCnt="0"/>
      <dgm:spPr/>
      <dgm:t>
        <a:bodyPr/>
        <a:lstStyle/>
        <a:p>
          <a:endParaRPr lang="en-US"/>
        </a:p>
      </dgm:t>
    </dgm:pt>
    <dgm:pt modelId="{1FC10E86-7D3C-4AAF-92B8-CE186FA51BF7}" type="pres">
      <dgm:prSet presAssocID="{565384B8-6076-4052-A3DF-ABDDFACF89B7}" presName="process" presStyleCnt="0"/>
      <dgm:spPr/>
      <dgm:t>
        <a:bodyPr/>
        <a:lstStyle/>
        <a:p>
          <a:endParaRPr lang="en-US"/>
        </a:p>
      </dgm:t>
    </dgm:pt>
    <dgm:pt modelId="{197810DD-C5BC-45B5-82A9-3D1CC20A1991}" type="pres">
      <dgm:prSet presAssocID="{C1018F47-81A9-460A-AFA1-5CC3CC2F32B5}" presName="composite1" presStyleCnt="0"/>
      <dgm:spPr/>
      <dgm:t>
        <a:bodyPr/>
        <a:lstStyle/>
        <a:p>
          <a:endParaRPr lang="en-US"/>
        </a:p>
      </dgm:t>
    </dgm:pt>
    <dgm:pt modelId="{91BC742E-2FDD-4599-B9FE-0042F3E348D7}" type="pres">
      <dgm:prSet presAssocID="{C1018F47-81A9-460A-AFA1-5CC3CC2F32B5}" presName="dummyNode1" presStyleLbl="node1" presStyleIdx="0" presStyleCnt="3"/>
      <dgm:spPr/>
      <dgm:t>
        <a:bodyPr/>
        <a:lstStyle/>
        <a:p>
          <a:endParaRPr lang="en-US"/>
        </a:p>
      </dgm:t>
    </dgm:pt>
    <dgm:pt modelId="{6B8A64B9-9BB3-4050-9554-CBB2373BB423}" type="pres">
      <dgm:prSet presAssocID="{C1018F47-81A9-460A-AFA1-5CC3CC2F32B5}" presName="childNode1" presStyleLbl="bgAcc1" presStyleIdx="0" presStyleCnt="3" custScaleX="14968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72BB887-11F2-4CDD-935F-7715946AC330}" type="pres">
      <dgm:prSet presAssocID="{C1018F47-81A9-460A-AFA1-5CC3CC2F32B5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FB1FAA5-2A67-4D0C-8E75-E7F569727BFE}" type="pres">
      <dgm:prSet presAssocID="{C1018F47-81A9-460A-AFA1-5CC3CC2F32B5}" presName="parentNode1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96A6BCF-D7CC-421F-BE7B-BC838B28ED7F}" type="pres">
      <dgm:prSet presAssocID="{C1018F47-81A9-460A-AFA1-5CC3CC2F32B5}" presName="connSite1" presStyleCnt="0"/>
      <dgm:spPr/>
      <dgm:t>
        <a:bodyPr/>
        <a:lstStyle/>
        <a:p>
          <a:endParaRPr lang="en-US"/>
        </a:p>
      </dgm:t>
    </dgm:pt>
    <dgm:pt modelId="{F17D74CC-81BD-4878-976F-B80BB2700E94}" type="pres">
      <dgm:prSet presAssocID="{61EFA57A-4785-4E3A-977C-38189AEA4534}" presName="Name9" presStyleLbl="sibTrans2D1" presStyleIdx="0" presStyleCnt="2"/>
      <dgm:spPr/>
      <dgm:t>
        <a:bodyPr/>
        <a:lstStyle/>
        <a:p>
          <a:endParaRPr lang="en-US"/>
        </a:p>
      </dgm:t>
    </dgm:pt>
    <dgm:pt modelId="{832C3988-E9E5-4341-9EEF-FA92713E860B}" type="pres">
      <dgm:prSet presAssocID="{8B86FB1E-CB94-4402-ADC6-635A7593EB71}" presName="composite2" presStyleCnt="0"/>
      <dgm:spPr/>
      <dgm:t>
        <a:bodyPr/>
        <a:lstStyle/>
        <a:p>
          <a:endParaRPr lang="en-US"/>
        </a:p>
      </dgm:t>
    </dgm:pt>
    <dgm:pt modelId="{0E21FBAF-86C3-4099-9902-4D1623643722}" type="pres">
      <dgm:prSet presAssocID="{8B86FB1E-CB94-4402-ADC6-635A7593EB71}" presName="dummyNode2" presStyleLbl="node1" presStyleIdx="0" presStyleCnt="3"/>
      <dgm:spPr/>
      <dgm:t>
        <a:bodyPr/>
        <a:lstStyle/>
        <a:p>
          <a:endParaRPr lang="en-US"/>
        </a:p>
      </dgm:t>
    </dgm:pt>
    <dgm:pt modelId="{FC32B132-FAE7-4F4E-83A4-F6C6FCECB1D4}" type="pres">
      <dgm:prSet presAssocID="{8B86FB1E-CB94-4402-ADC6-635A7593EB71}" presName="childNode2" presStyleLbl="bgAcc1" presStyleIdx="1" presStyleCnt="3" custScaleX="14391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578E951-78D1-42C5-9552-F408F11F5A08}" type="pres">
      <dgm:prSet presAssocID="{8B86FB1E-CB94-4402-ADC6-635A7593EB71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49C94DD-E18F-499B-BE7A-450BA67AE136}" type="pres">
      <dgm:prSet presAssocID="{8B86FB1E-CB94-4402-ADC6-635A7593EB71}" presName="parentNode2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54B624C-0933-4A1D-AD23-D117236E7B91}" type="pres">
      <dgm:prSet presAssocID="{8B86FB1E-CB94-4402-ADC6-635A7593EB71}" presName="connSite2" presStyleCnt="0"/>
      <dgm:spPr/>
      <dgm:t>
        <a:bodyPr/>
        <a:lstStyle/>
        <a:p>
          <a:endParaRPr lang="en-US"/>
        </a:p>
      </dgm:t>
    </dgm:pt>
    <dgm:pt modelId="{BD3F7E31-F034-433B-B454-8AFF18F00B91}" type="pres">
      <dgm:prSet presAssocID="{4AC886FD-FDB8-4CE7-A921-84F4B4677449}" presName="Name18" presStyleLbl="sibTrans2D1" presStyleIdx="1" presStyleCnt="2"/>
      <dgm:spPr/>
      <dgm:t>
        <a:bodyPr/>
        <a:lstStyle/>
        <a:p>
          <a:endParaRPr lang="en-US"/>
        </a:p>
      </dgm:t>
    </dgm:pt>
    <dgm:pt modelId="{129D5877-A12E-439E-BD18-05E4605A5D2F}" type="pres">
      <dgm:prSet presAssocID="{02508EBC-8E23-4455-8E80-38A35CA6662A}" presName="composite1" presStyleCnt="0"/>
      <dgm:spPr/>
      <dgm:t>
        <a:bodyPr/>
        <a:lstStyle/>
        <a:p>
          <a:endParaRPr lang="en-US"/>
        </a:p>
      </dgm:t>
    </dgm:pt>
    <dgm:pt modelId="{856C04FD-BA71-48F7-A878-8FD08A548759}" type="pres">
      <dgm:prSet presAssocID="{02508EBC-8E23-4455-8E80-38A35CA6662A}" presName="dummyNode1" presStyleLbl="node1" presStyleIdx="1" presStyleCnt="3"/>
      <dgm:spPr/>
      <dgm:t>
        <a:bodyPr/>
        <a:lstStyle/>
        <a:p>
          <a:endParaRPr lang="en-US"/>
        </a:p>
      </dgm:t>
    </dgm:pt>
    <dgm:pt modelId="{52FC0CEF-1CB7-4F47-A4BC-D2D32EA13924}" type="pres">
      <dgm:prSet presAssocID="{02508EBC-8E23-4455-8E80-38A35CA6662A}" presName="childNode1" presStyleLbl="bgAcc1" presStyleIdx="2" presStyleCnt="3" custScaleX="14453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E18B491-A862-4D19-BE25-CED6408D7B61}" type="pres">
      <dgm:prSet presAssocID="{02508EBC-8E23-4455-8E80-38A35CA6662A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DFFFC10-4542-445E-8C77-9758DA40954D}" type="pres">
      <dgm:prSet presAssocID="{02508EBC-8E23-4455-8E80-38A35CA6662A}" presName="parentNode1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0AD84C0-05AB-4B20-872D-BA2F27FEDD7E}" type="pres">
      <dgm:prSet presAssocID="{02508EBC-8E23-4455-8E80-38A35CA6662A}" presName="connSite1" presStyleCnt="0"/>
      <dgm:spPr/>
      <dgm:t>
        <a:bodyPr/>
        <a:lstStyle/>
        <a:p>
          <a:endParaRPr lang="en-US"/>
        </a:p>
      </dgm:t>
    </dgm:pt>
  </dgm:ptLst>
  <dgm:cxnLst>
    <dgm:cxn modelId="{9FF39F15-4B5F-42E8-ACFC-3BC3473F62FA}" type="presOf" srcId="{8B86FB1E-CB94-4402-ADC6-635A7593EB71}" destId="{249C94DD-E18F-499B-BE7A-450BA67AE136}" srcOrd="0" destOrd="0" presId="urn:microsoft.com/office/officeart/2005/8/layout/hProcess4"/>
    <dgm:cxn modelId="{6FDF4BEC-57BA-413D-9FB2-3DD2AD947E12}" srcId="{8B86FB1E-CB94-4402-ADC6-635A7593EB71}" destId="{27EF6E13-EC61-4005-9D9A-31E8CDA6872D}" srcOrd="0" destOrd="0" parTransId="{E20AF7B5-C0C5-4051-A53C-6490C304F841}" sibTransId="{8B2CEDB3-E3BC-4E1F-9CE2-557CF7BEAF23}"/>
    <dgm:cxn modelId="{806B30D1-6773-4C94-A313-D0B981CCAA93}" srcId="{565384B8-6076-4052-A3DF-ABDDFACF89B7}" destId="{02508EBC-8E23-4455-8E80-38A35CA6662A}" srcOrd="2" destOrd="0" parTransId="{EF2F99CD-F4CA-4C95-9E9A-582398EAC779}" sibTransId="{E3493447-44E3-4991-9E73-2E347D737FEB}"/>
    <dgm:cxn modelId="{0DEB8883-8086-4E1E-B4B3-02C22A1E09B0}" type="presOf" srcId="{C4C9A254-E218-453D-8CCE-BC3BC4EAF85F}" destId="{672BB887-11F2-4CDD-935F-7715946AC330}" srcOrd="1" destOrd="0" presId="urn:microsoft.com/office/officeart/2005/8/layout/hProcess4"/>
    <dgm:cxn modelId="{B5DCCFFB-F283-4395-83C9-B3880414A3B6}" type="presOf" srcId="{27EF6E13-EC61-4005-9D9A-31E8CDA6872D}" destId="{FC32B132-FAE7-4F4E-83A4-F6C6FCECB1D4}" srcOrd="0" destOrd="0" presId="urn:microsoft.com/office/officeart/2005/8/layout/hProcess4"/>
    <dgm:cxn modelId="{2DE9D0D5-FCA7-41C9-AA68-2D9F19909733}" srcId="{02508EBC-8E23-4455-8E80-38A35CA6662A}" destId="{7C70CF18-7E98-4FF9-B568-C9B634BC812E}" srcOrd="0" destOrd="0" parTransId="{8507C40B-734C-4DE9-8C52-0A299690BF48}" sibTransId="{DEC2680F-31FA-48BC-B005-C7AE4630ADA8}"/>
    <dgm:cxn modelId="{AC5C8227-93E5-49A4-983D-E54D38E0DE38}" srcId="{565384B8-6076-4052-A3DF-ABDDFACF89B7}" destId="{C1018F47-81A9-460A-AFA1-5CC3CC2F32B5}" srcOrd="0" destOrd="0" parTransId="{DD75646F-36B2-4749-B1EB-6C841D4018F0}" sibTransId="{61EFA57A-4785-4E3A-977C-38189AEA4534}"/>
    <dgm:cxn modelId="{A05B82D9-690B-42BC-8675-8D33938A550F}" srcId="{565384B8-6076-4052-A3DF-ABDDFACF89B7}" destId="{8B86FB1E-CB94-4402-ADC6-635A7593EB71}" srcOrd="1" destOrd="0" parTransId="{1BFF6DEB-09CD-4964-993C-3ACB04B861B2}" sibTransId="{4AC886FD-FDB8-4CE7-A921-84F4B4677449}"/>
    <dgm:cxn modelId="{ACB47E96-F84B-42C3-A941-DF305189DA13}" type="presOf" srcId="{C1018F47-81A9-460A-AFA1-5CC3CC2F32B5}" destId="{7FB1FAA5-2A67-4D0C-8E75-E7F569727BFE}" srcOrd="0" destOrd="0" presId="urn:microsoft.com/office/officeart/2005/8/layout/hProcess4"/>
    <dgm:cxn modelId="{3CA10BA4-F9D5-4CB2-82E3-20D04A4095D6}" type="presOf" srcId="{02508EBC-8E23-4455-8E80-38A35CA6662A}" destId="{EDFFFC10-4542-445E-8C77-9758DA40954D}" srcOrd="0" destOrd="0" presId="urn:microsoft.com/office/officeart/2005/8/layout/hProcess4"/>
    <dgm:cxn modelId="{F7A56427-EFAB-4CD4-AA52-5170D4F619D6}" type="presOf" srcId="{4AC886FD-FDB8-4CE7-A921-84F4B4677449}" destId="{BD3F7E31-F034-433B-B454-8AFF18F00B91}" srcOrd="0" destOrd="0" presId="urn:microsoft.com/office/officeart/2005/8/layout/hProcess4"/>
    <dgm:cxn modelId="{3016C9B4-B342-46BF-9FA1-3077AF43202D}" srcId="{C1018F47-81A9-460A-AFA1-5CC3CC2F32B5}" destId="{C4C9A254-E218-453D-8CCE-BC3BC4EAF85F}" srcOrd="0" destOrd="0" parTransId="{FBE37A75-5CC9-438B-9DEC-3D0EA1ED3031}" sibTransId="{B60BA1F7-0F97-42BC-9A7A-538AA34C0D14}"/>
    <dgm:cxn modelId="{4EB5B62D-7EC5-4330-96F8-88C39CFC9F78}" type="presOf" srcId="{27EF6E13-EC61-4005-9D9A-31E8CDA6872D}" destId="{8578E951-78D1-42C5-9552-F408F11F5A08}" srcOrd="1" destOrd="0" presId="urn:microsoft.com/office/officeart/2005/8/layout/hProcess4"/>
    <dgm:cxn modelId="{A042F256-6F0C-44C8-ABC4-5B8858420A36}" type="presOf" srcId="{7C70CF18-7E98-4FF9-B568-C9B634BC812E}" destId="{52FC0CEF-1CB7-4F47-A4BC-D2D32EA13924}" srcOrd="0" destOrd="0" presId="urn:microsoft.com/office/officeart/2005/8/layout/hProcess4"/>
    <dgm:cxn modelId="{0BE4D379-549F-4AC8-8F79-820AF6F2BBBF}" type="presOf" srcId="{C4C9A254-E218-453D-8CCE-BC3BC4EAF85F}" destId="{6B8A64B9-9BB3-4050-9554-CBB2373BB423}" srcOrd="0" destOrd="0" presId="urn:microsoft.com/office/officeart/2005/8/layout/hProcess4"/>
    <dgm:cxn modelId="{470D804A-28C1-48A3-8BC8-B457055D07BB}" type="presOf" srcId="{7C70CF18-7E98-4FF9-B568-C9B634BC812E}" destId="{2E18B491-A862-4D19-BE25-CED6408D7B61}" srcOrd="1" destOrd="0" presId="urn:microsoft.com/office/officeart/2005/8/layout/hProcess4"/>
    <dgm:cxn modelId="{E3D576F7-F249-48DF-BD9F-88ECD8D6C0EC}" type="presOf" srcId="{565384B8-6076-4052-A3DF-ABDDFACF89B7}" destId="{501778E5-6FDD-41FC-B796-1065A415FF73}" srcOrd="0" destOrd="0" presId="urn:microsoft.com/office/officeart/2005/8/layout/hProcess4"/>
    <dgm:cxn modelId="{1BFD9244-34FB-4FE9-9A00-E5C13C2BECBA}" type="presOf" srcId="{61EFA57A-4785-4E3A-977C-38189AEA4534}" destId="{F17D74CC-81BD-4878-976F-B80BB2700E94}" srcOrd="0" destOrd="0" presId="urn:microsoft.com/office/officeart/2005/8/layout/hProcess4"/>
    <dgm:cxn modelId="{DD093768-F087-492F-B124-C05E23EC5E04}" type="presParOf" srcId="{501778E5-6FDD-41FC-B796-1065A415FF73}" destId="{A53C9D8F-B78F-4A13-B0D1-65DFBC0E95B8}" srcOrd="0" destOrd="0" presId="urn:microsoft.com/office/officeart/2005/8/layout/hProcess4"/>
    <dgm:cxn modelId="{8945BD0F-59BC-43D0-BE17-AFDE703FFF2A}" type="presParOf" srcId="{501778E5-6FDD-41FC-B796-1065A415FF73}" destId="{25284C34-91FA-4C31-BE5A-01ABDB56AEC1}" srcOrd="1" destOrd="0" presId="urn:microsoft.com/office/officeart/2005/8/layout/hProcess4"/>
    <dgm:cxn modelId="{B2A31562-B894-4673-B895-C535F8A04977}" type="presParOf" srcId="{501778E5-6FDD-41FC-B796-1065A415FF73}" destId="{1FC10E86-7D3C-4AAF-92B8-CE186FA51BF7}" srcOrd="2" destOrd="0" presId="urn:microsoft.com/office/officeart/2005/8/layout/hProcess4"/>
    <dgm:cxn modelId="{53EA6850-E186-4287-AA7E-8F68814F2955}" type="presParOf" srcId="{1FC10E86-7D3C-4AAF-92B8-CE186FA51BF7}" destId="{197810DD-C5BC-45B5-82A9-3D1CC20A1991}" srcOrd="0" destOrd="0" presId="urn:microsoft.com/office/officeart/2005/8/layout/hProcess4"/>
    <dgm:cxn modelId="{BDBD70F6-6A15-49DD-8FFF-01B1C278F86F}" type="presParOf" srcId="{197810DD-C5BC-45B5-82A9-3D1CC20A1991}" destId="{91BC742E-2FDD-4599-B9FE-0042F3E348D7}" srcOrd="0" destOrd="0" presId="urn:microsoft.com/office/officeart/2005/8/layout/hProcess4"/>
    <dgm:cxn modelId="{099A4973-5348-432D-8290-D9D4F39C671A}" type="presParOf" srcId="{197810DD-C5BC-45B5-82A9-3D1CC20A1991}" destId="{6B8A64B9-9BB3-4050-9554-CBB2373BB423}" srcOrd="1" destOrd="0" presId="urn:microsoft.com/office/officeart/2005/8/layout/hProcess4"/>
    <dgm:cxn modelId="{0428177A-3EE1-4FCC-840D-E73CE91519B8}" type="presParOf" srcId="{197810DD-C5BC-45B5-82A9-3D1CC20A1991}" destId="{672BB887-11F2-4CDD-935F-7715946AC330}" srcOrd="2" destOrd="0" presId="urn:microsoft.com/office/officeart/2005/8/layout/hProcess4"/>
    <dgm:cxn modelId="{0CB99F83-E4AA-4E64-BF2D-8F87EBC62918}" type="presParOf" srcId="{197810DD-C5BC-45B5-82A9-3D1CC20A1991}" destId="{7FB1FAA5-2A67-4D0C-8E75-E7F569727BFE}" srcOrd="3" destOrd="0" presId="urn:microsoft.com/office/officeart/2005/8/layout/hProcess4"/>
    <dgm:cxn modelId="{799ADE15-05EC-4FB4-AF1D-E9933602C5BD}" type="presParOf" srcId="{197810DD-C5BC-45B5-82A9-3D1CC20A1991}" destId="{296A6BCF-D7CC-421F-BE7B-BC838B28ED7F}" srcOrd="4" destOrd="0" presId="urn:microsoft.com/office/officeart/2005/8/layout/hProcess4"/>
    <dgm:cxn modelId="{B8692798-8D67-4672-9CBC-551F0476E92E}" type="presParOf" srcId="{1FC10E86-7D3C-4AAF-92B8-CE186FA51BF7}" destId="{F17D74CC-81BD-4878-976F-B80BB2700E94}" srcOrd="1" destOrd="0" presId="urn:microsoft.com/office/officeart/2005/8/layout/hProcess4"/>
    <dgm:cxn modelId="{141F992D-1A91-4C9B-A0B6-44EAD431DC80}" type="presParOf" srcId="{1FC10E86-7D3C-4AAF-92B8-CE186FA51BF7}" destId="{832C3988-E9E5-4341-9EEF-FA92713E860B}" srcOrd="2" destOrd="0" presId="urn:microsoft.com/office/officeart/2005/8/layout/hProcess4"/>
    <dgm:cxn modelId="{C46BC885-E8E7-4719-AA33-011C71EB7F9A}" type="presParOf" srcId="{832C3988-E9E5-4341-9EEF-FA92713E860B}" destId="{0E21FBAF-86C3-4099-9902-4D1623643722}" srcOrd="0" destOrd="0" presId="urn:microsoft.com/office/officeart/2005/8/layout/hProcess4"/>
    <dgm:cxn modelId="{D3E55167-9A32-4CDE-AFCB-9EA04B613EDF}" type="presParOf" srcId="{832C3988-E9E5-4341-9EEF-FA92713E860B}" destId="{FC32B132-FAE7-4F4E-83A4-F6C6FCECB1D4}" srcOrd="1" destOrd="0" presId="urn:microsoft.com/office/officeart/2005/8/layout/hProcess4"/>
    <dgm:cxn modelId="{6B7C06EC-BC32-4DEF-9237-BA23C6826F06}" type="presParOf" srcId="{832C3988-E9E5-4341-9EEF-FA92713E860B}" destId="{8578E951-78D1-42C5-9552-F408F11F5A08}" srcOrd="2" destOrd="0" presId="urn:microsoft.com/office/officeart/2005/8/layout/hProcess4"/>
    <dgm:cxn modelId="{880A698A-9E07-4FC3-8771-0543FAE29E1B}" type="presParOf" srcId="{832C3988-E9E5-4341-9EEF-FA92713E860B}" destId="{249C94DD-E18F-499B-BE7A-450BA67AE136}" srcOrd="3" destOrd="0" presId="urn:microsoft.com/office/officeart/2005/8/layout/hProcess4"/>
    <dgm:cxn modelId="{265EBF55-8872-4F40-AA22-CD9EC5E13ABD}" type="presParOf" srcId="{832C3988-E9E5-4341-9EEF-FA92713E860B}" destId="{754B624C-0933-4A1D-AD23-D117236E7B91}" srcOrd="4" destOrd="0" presId="urn:microsoft.com/office/officeart/2005/8/layout/hProcess4"/>
    <dgm:cxn modelId="{B1E05D59-F7FF-421E-8939-F02FE8928C9D}" type="presParOf" srcId="{1FC10E86-7D3C-4AAF-92B8-CE186FA51BF7}" destId="{BD3F7E31-F034-433B-B454-8AFF18F00B91}" srcOrd="3" destOrd="0" presId="urn:microsoft.com/office/officeart/2005/8/layout/hProcess4"/>
    <dgm:cxn modelId="{0D2C1BB8-05DF-4A3E-A5CA-316A843FE9F0}" type="presParOf" srcId="{1FC10E86-7D3C-4AAF-92B8-CE186FA51BF7}" destId="{129D5877-A12E-439E-BD18-05E4605A5D2F}" srcOrd="4" destOrd="0" presId="urn:microsoft.com/office/officeart/2005/8/layout/hProcess4"/>
    <dgm:cxn modelId="{17D4B45B-C66E-4BE6-B7DF-B7FB0FEB7EF6}" type="presParOf" srcId="{129D5877-A12E-439E-BD18-05E4605A5D2F}" destId="{856C04FD-BA71-48F7-A878-8FD08A548759}" srcOrd="0" destOrd="0" presId="urn:microsoft.com/office/officeart/2005/8/layout/hProcess4"/>
    <dgm:cxn modelId="{9BF7B9B2-EA94-4F91-9AFD-A2F9B0917915}" type="presParOf" srcId="{129D5877-A12E-439E-BD18-05E4605A5D2F}" destId="{52FC0CEF-1CB7-4F47-A4BC-D2D32EA13924}" srcOrd="1" destOrd="0" presId="urn:microsoft.com/office/officeart/2005/8/layout/hProcess4"/>
    <dgm:cxn modelId="{7FABF277-7256-4182-B2B5-51A811300F4C}" type="presParOf" srcId="{129D5877-A12E-439E-BD18-05E4605A5D2F}" destId="{2E18B491-A862-4D19-BE25-CED6408D7B61}" srcOrd="2" destOrd="0" presId="urn:microsoft.com/office/officeart/2005/8/layout/hProcess4"/>
    <dgm:cxn modelId="{F7B2C746-37AC-4864-8C65-ADBDA288384F}" type="presParOf" srcId="{129D5877-A12E-439E-BD18-05E4605A5D2F}" destId="{EDFFFC10-4542-445E-8C77-9758DA40954D}" srcOrd="3" destOrd="0" presId="urn:microsoft.com/office/officeart/2005/8/layout/hProcess4"/>
    <dgm:cxn modelId="{E49B6F3C-1784-4743-B280-72B0337FF8D1}" type="presParOf" srcId="{129D5877-A12E-439E-BD18-05E4605A5D2F}" destId="{10AD84C0-05AB-4B20-872D-BA2F27FEDD7E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9FDF0BE-02C7-4F56-A02D-F691FAA73105}" type="doc">
      <dgm:prSet loTypeId="urn:microsoft.com/office/officeart/2005/8/layout/list1" loCatId="list" qsTypeId="urn:microsoft.com/office/officeart/2005/8/quickstyle/simple4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5E26071D-01E4-43EF-8DAA-81C3E9B4BCAE}">
      <dgm:prSet phldrT="[文本]" custT="1"/>
      <dgm:spPr/>
      <dgm:t>
        <a:bodyPr/>
        <a:lstStyle/>
        <a:p>
          <a:r>
            <a:rPr lang="zh-CN" altLang="en-US" sz="1200" b="1" i="0">
              <a:latin typeface="微软雅黑" panose="020B0503020204020204" pitchFamily="34" charset="-122"/>
              <a:ea typeface="微软雅黑" panose="020B0503020204020204" pitchFamily="34" charset="-122"/>
            </a:rPr>
            <a:t>关于阿克苏诺贝尔</a:t>
          </a:r>
          <a:endParaRPr lang="en-US" sz="1200" b="1" i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90B6E3F-06A3-4CE1-A4CA-24B9A5064D4C}" type="parTrans" cxnId="{1E61944A-D04F-4D61-A65E-01F66EEC2A48}">
      <dgm:prSet/>
      <dgm:spPr/>
      <dgm:t>
        <a:bodyPr/>
        <a:lstStyle/>
        <a:p>
          <a:endParaRPr lang="en-US"/>
        </a:p>
      </dgm:t>
    </dgm:pt>
    <dgm:pt modelId="{67434391-6733-47C2-A26A-7694CB9FD2AE}" type="sibTrans" cxnId="{1E61944A-D04F-4D61-A65E-01F66EEC2A48}">
      <dgm:prSet/>
      <dgm:spPr/>
      <dgm:t>
        <a:bodyPr/>
        <a:lstStyle/>
        <a:p>
          <a:endParaRPr lang="en-US"/>
        </a:p>
      </dgm:t>
    </dgm:pt>
    <dgm:pt modelId="{E1F66ADF-6200-480E-AFB0-90E591B9B66B}" type="pres">
      <dgm:prSet presAssocID="{79FDF0BE-02C7-4F56-A02D-F691FAA7310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58657A3-98F3-46FA-A837-437AE5936B9B}" type="pres">
      <dgm:prSet presAssocID="{5E26071D-01E4-43EF-8DAA-81C3E9B4BCAE}" presName="parentLin" presStyleCnt="0"/>
      <dgm:spPr/>
    </dgm:pt>
    <dgm:pt modelId="{59C0BCDC-AFD0-438C-94A1-D8C0DB07C640}" type="pres">
      <dgm:prSet presAssocID="{5E26071D-01E4-43EF-8DAA-81C3E9B4BCAE}" presName="parentLeftMargin" presStyleLbl="node1" presStyleIdx="0" presStyleCnt="1"/>
      <dgm:spPr/>
      <dgm:t>
        <a:bodyPr/>
        <a:lstStyle/>
        <a:p>
          <a:endParaRPr lang="en-US"/>
        </a:p>
      </dgm:t>
    </dgm:pt>
    <dgm:pt modelId="{66BB9D27-A798-43A3-840B-DA427E38B2A2}" type="pres">
      <dgm:prSet presAssocID="{5E26071D-01E4-43EF-8DAA-81C3E9B4BCAE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C207267-E9B6-4311-82CA-91E9076DDDF1}" type="pres">
      <dgm:prSet presAssocID="{5E26071D-01E4-43EF-8DAA-81C3E9B4BCAE}" presName="negativeSpace" presStyleCnt="0"/>
      <dgm:spPr/>
    </dgm:pt>
    <dgm:pt modelId="{A81F59F9-9170-4372-B0FD-33C56515A6DD}" type="pres">
      <dgm:prSet presAssocID="{5E26071D-01E4-43EF-8DAA-81C3E9B4BCAE}" presName="childText" presStyleLbl="conFgAcc1" presStyleIdx="0" presStyleCnt="1" custLinFactNeighborX="-177">
        <dgm:presLayoutVars>
          <dgm:bulletEnabled val="1"/>
        </dgm:presLayoutVars>
      </dgm:prSet>
      <dgm:spPr/>
    </dgm:pt>
  </dgm:ptLst>
  <dgm:cxnLst>
    <dgm:cxn modelId="{E749B6F6-6E09-4FA2-85B8-8899F934CF76}" type="presOf" srcId="{79FDF0BE-02C7-4F56-A02D-F691FAA73105}" destId="{E1F66ADF-6200-480E-AFB0-90E591B9B66B}" srcOrd="0" destOrd="0" presId="urn:microsoft.com/office/officeart/2005/8/layout/list1"/>
    <dgm:cxn modelId="{1E3EABF1-3801-405A-9E09-3E72DAE19EFA}" type="presOf" srcId="{5E26071D-01E4-43EF-8DAA-81C3E9B4BCAE}" destId="{66BB9D27-A798-43A3-840B-DA427E38B2A2}" srcOrd="1" destOrd="0" presId="urn:microsoft.com/office/officeart/2005/8/layout/list1"/>
    <dgm:cxn modelId="{35F5BDCA-63DC-4C46-AAFF-D1ED09A48EC1}" type="presOf" srcId="{5E26071D-01E4-43EF-8DAA-81C3E9B4BCAE}" destId="{59C0BCDC-AFD0-438C-94A1-D8C0DB07C640}" srcOrd="0" destOrd="0" presId="urn:microsoft.com/office/officeart/2005/8/layout/list1"/>
    <dgm:cxn modelId="{1E61944A-D04F-4D61-A65E-01F66EEC2A48}" srcId="{79FDF0BE-02C7-4F56-A02D-F691FAA73105}" destId="{5E26071D-01E4-43EF-8DAA-81C3E9B4BCAE}" srcOrd="0" destOrd="0" parTransId="{390B6E3F-06A3-4CE1-A4CA-24B9A5064D4C}" sibTransId="{67434391-6733-47C2-A26A-7694CB9FD2AE}"/>
    <dgm:cxn modelId="{8E8326B6-C6DF-430C-9556-9261B303ADC9}" type="presParOf" srcId="{E1F66ADF-6200-480E-AFB0-90E591B9B66B}" destId="{358657A3-98F3-46FA-A837-437AE5936B9B}" srcOrd="0" destOrd="0" presId="urn:microsoft.com/office/officeart/2005/8/layout/list1"/>
    <dgm:cxn modelId="{A0B8811C-C75E-46CF-AA04-5DC44FA72648}" type="presParOf" srcId="{358657A3-98F3-46FA-A837-437AE5936B9B}" destId="{59C0BCDC-AFD0-438C-94A1-D8C0DB07C640}" srcOrd="0" destOrd="0" presId="urn:microsoft.com/office/officeart/2005/8/layout/list1"/>
    <dgm:cxn modelId="{9B51AF93-3606-46D7-AC68-E12BE41F95C3}" type="presParOf" srcId="{358657A3-98F3-46FA-A837-437AE5936B9B}" destId="{66BB9D27-A798-43A3-840B-DA427E38B2A2}" srcOrd="1" destOrd="0" presId="urn:microsoft.com/office/officeart/2005/8/layout/list1"/>
    <dgm:cxn modelId="{E9C511F2-02A9-4EA1-A9DE-601B9626C44C}" type="presParOf" srcId="{E1F66ADF-6200-480E-AFB0-90E591B9B66B}" destId="{BC207267-E9B6-4311-82CA-91E9076DDDF1}" srcOrd="1" destOrd="0" presId="urn:microsoft.com/office/officeart/2005/8/layout/list1"/>
    <dgm:cxn modelId="{918A4032-15E4-43E2-980A-CD785FA33ECE}" type="presParOf" srcId="{E1F66ADF-6200-480E-AFB0-90E591B9B66B}" destId="{A81F59F9-9170-4372-B0FD-33C56515A6DD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9FDF0BE-02C7-4F56-A02D-F691FAA73105}" type="doc">
      <dgm:prSet loTypeId="urn:microsoft.com/office/officeart/2005/8/layout/list1" loCatId="list" qsTypeId="urn:microsoft.com/office/officeart/2005/8/quickstyle/simple4" qsCatId="simple" csTypeId="urn:microsoft.com/office/officeart/2005/8/colors/accent6_2" csCatId="accent6" phldr="1"/>
      <dgm:spPr/>
      <dgm:t>
        <a:bodyPr/>
        <a:lstStyle/>
        <a:p>
          <a:endParaRPr lang="en-US"/>
        </a:p>
      </dgm:t>
    </dgm:pt>
    <dgm:pt modelId="{5E26071D-01E4-43EF-8DAA-81C3E9B4BCAE}">
      <dgm:prSet phldrT="[文本]" custT="1"/>
      <dgm:spPr/>
      <dgm:t>
        <a:bodyPr/>
        <a:lstStyle/>
        <a:p>
          <a:r>
            <a:rPr lang="zh-CN" altLang="en-US" sz="1200" b="1" i="0">
              <a:latin typeface="微软雅黑" panose="020B0503020204020204" pitchFamily="34" charset="-122"/>
              <a:ea typeface="微软雅黑" panose="020B0503020204020204" pitchFamily="34" charset="-122"/>
            </a:rPr>
            <a:t>关于阿克苏诺贝尔研发</a:t>
          </a:r>
          <a:endParaRPr lang="en-US" sz="1200" b="1" i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90B6E3F-06A3-4CE1-A4CA-24B9A5064D4C}" type="parTrans" cxnId="{1E61944A-D04F-4D61-A65E-01F66EEC2A48}">
      <dgm:prSet/>
      <dgm:spPr/>
      <dgm:t>
        <a:bodyPr/>
        <a:lstStyle/>
        <a:p>
          <a:endParaRPr lang="en-US"/>
        </a:p>
      </dgm:t>
    </dgm:pt>
    <dgm:pt modelId="{67434391-6733-47C2-A26A-7694CB9FD2AE}" type="sibTrans" cxnId="{1E61944A-D04F-4D61-A65E-01F66EEC2A48}">
      <dgm:prSet/>
      <dgm:spPr/>
      <dgm:t>
        <a:bodyPr/>
        <a:lstStyle/>
        <a:p>
          <a:endParaRPr lang="en-US"/>
        </a:p>
      </dgm:t>
    </dgm:pt>
    <dgm:pt modelId="{E1F66ADF-6200-480E-AFB0-90E591B9B66B}" type="pres">
      <dgm:prSet presAssocID="{79FDF0BE-02C7-4F56-A02D-F691FAA7310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58657A3-98F3-46FA-A837-437AE5936B9B}" type="pres">
      <dgm:prSet presAssocID="{5E26071D-01E4-43EF-8DAA-81C3E9B4BCAE}" presName="parentLin" presStyleCnt="0"/>
      <dgm:spPr/>
      <dgm:t>
        <a:bodyPr/>
        <a:lstStyle/>
        <a:p>
          <a:endParaRPr lang="en-US"/>
        </a:p>
      </dgm:t>
    </dgm:pt>
    <dgm:pt modelId="{59C0BCDC-AFD0-438C-94A1-D8C0DB07C640}" type="pres">
      <dgm:prSet presAssocID="{5E26071D-01E4-43EF-8DAA-81C3E9B4BCAE}" presName="parentLeftMargin" presStyleLbl="node1" presStyleIdx="0" presStyleCnt="1"/>
      <dgm:spPr/>
      <dgm:t>
        <a:bodyPr/>
        <a:lstStyle/>
        <a:p>
          <a:endParaRPr lang="en-US"/>
        </a:p>
      </dgm:t>
    </dgm:pt>
    <dgm:pt modelId="{66BB9D27-A798-43A3-840B-DA427E38B2A2}" type="pres">
      <dgm:prSet presAssocID="{5E26071D-01E4-43EF-8DAA-81C3E9B4BCAE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C207267-E9B6-4311-82CA-91E9076DDDF1}" type="pres">
      <dgm:prSet presAssocID="{5E26071D-01E4-43EF-8DAA-81C3E9B4BCAE}" presName="negativeSpace" presStyleCnt="0"/>
      <dgm:spPr/>
      <dgm:t>
        <a:bodyPr/>
        <a:lstStyle/>
        <a:p>
          <a:endParaRPr lang="en-US"/>
        </a:p>
      </dgm:t>
    </dgm:pt>
    <dgm:pt modelId="{A81F59F9-9170-4372-B0FD-33C56515A6DD}" type="pres">
      <dgm:prSet presAssocID="{5E26071D-01E4-43EF-8DAA-81C3E9B4BCAE}" presName="childText" presStyleLbl="conFgAcc1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31CFE28-FD56-41C8-AB95-3A48719B4589}" type="presOf" srcId="{79FDF0BE-02C7-4F56-A02D-F691FAA73105}" destId="{E1F66ADF-6200-480E-AFB0-90E591B9B66B}" srcOrd="0" destOrd="0" presId="urn:microsoft.com/office/officeart/2005/8/layout/list1"/>
    <dgm:cxn modelId="{B07FFDCD-35EC-43FC-BBB3-6F5D058D1068}" type="presOf" srcId="{5E26071D-01E4-43EF-8DAA-81C3E9B4BCAE}" destId="{59C0BCDC-AFD0-438C-94A1-D8C0DB07C640}" srcOrd="0" destOrd="0" presId="urn:microsoft.com/office/officeart/2005/8/layout/list1"/>
    <dgm:cxn modelId="{1E61944A-D04F-4D61-A65E-01F66EEC2A48}" srcId="{79FDF0BE-02C7-4F56-A02D-F691FAA73105}" destId="{5E26071D-01E4-43EF-8DAA-81C3E9B4BCAE}" srcOrd="0" destOrd="0" parTransId="{390B6E3F-06A3-4CE1-A4CA-24B9A5064D4C}" sibTransId="{67434391-6733-47C2-A26A-7694CB9FD2AE}"/>
    <dgm:cxn modelId="{5BB5A021-E542-42B5-84DF-5148B13278EA}" type="presOf" srcId="{5E26071D-01E4-43EF-8DAA-81C3E9B4BCAE}" destId="{66BB9D27-A798-43A3-840B-DA427E38B2A2}" srcOrd="1" destOrd="0" presId="urn:microsoft.com/office/officeart/2005/8/layout/list1"/>
    <dgm:cxn modelId="{AC0766B7-70F9-47DD-9CDE-BEEF818DA21A}" type="presParOf" srcId="{E1F66ADF-6200-480E-AFB0-90E591B9B66B}" destId="{358657A3-98F3-46FA-A837-437AE5936B9B}" srcOrd="0" destOrd="0" presId="urn:microsoft.com/office/officeart/2005/8/layout/list1"/>
    <dgm:cxn modelId="{CAF15C89-203A-4886-B7D6-AF874A7B3DEC}" type="presParOf" srcId="{358657A3-98F3-46FA-A837-437AE5936B9B}" destId="{59C0BCDC-AFD0-438C-94A1-D8C0DB07C640}" srcOrd="0" destOrd="0" presId="urn:microsoft.com/office/officeart/2005/8/layout/list1"/>
    <dgm:cxn modelId="{C73C9962-2087-47FE-8A45-A8D2BC83DCEA}" type="presParOf" srcId="{358657A3-98F3-46FA-A837-437AE5936B9B}" destId="{66BB9D27-A798-43A3-840B-DA427E38B2A2}" srcOrd="1" destOrd="0" presId="urn:microsoft.com/office/officeart/2005/8/layout/list1"/>
    <dgm:cxn modelId="{BE972709-33DE-4F01-BD01-44CA082402D1}" type="presParOf" srcId="{E1F66ADF-6200-480E-AFB0-90E591B9B66B}" destId="{BC207267-E9B6-4311-82CA-91E9076DDDF1}" srcOrd="1" destOrd="0" presId="urn:microsoft.com/office/officeart/2005/8/layout/list1"/>
    <dgm:cxn modelId="{4EC301D8-DC42-4B79-97C1-BA973D398016}" type="presParOf" srcId="{E1F66ADF-6200-480E-AFB0-90E591B9B66B}" destId="{A81F59F9-9170-4372-B0FD-33C56515A6DD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81F59F9-9170-4372-B0FD-33C56515A6DD}">
      <dsp:nvSpPr>
        <dsp:cNvPr id="0" name=""/>
        <dsp:cNvSpPr/>
      </dsp:nvSpPr>
      <dsp:spPr>
        <a:xfrm>
          <a:off x="0" y="240787"/>
          <a:ext cx="600075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BB9D27-A798-43A3-840B-DA427E38B2A2}">
      <dsp:nvSpPr>
        <dsp:cNvPr id="0" name=""/>
        <dsp:cNvSpPr/>
      </dsp:nvSpPr>
      <dsp:spPr>
        <a:xfrm>
          <a:off x="300037" y="19387"/>
          <a:ext cx="4200525" cy="44280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8770" tIns="0" rIns="15877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i="0" kern="1200">
              <a:latin typeface="微软雅黑" panose="020B0503020204020204" pitchFamily="34" charset="-122"/>
              <a:ea typeface="微软雅黑" panose="020B0503020204020204" pitchFamily="34" charset="-122"/>
            </a:rPr>
            <a:t>关于阿克苏诺贝尔研发暑期夏令营</a:t>
          </a:r>
          <a:endParaRPr lang="en-US" sz="1200" b="1" i="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00037" y="19387"/>
        <a:ext cx="4200525" cy="44280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B8A64B9-9BB3-4050-9554-CBB2373BB423}">
      <dsp:nvSpPr>
        <dsp:cNvPr id="0" name=""/>
        <dsp:cNvSpPr/>
      </dsp:nvSpPr>
      <dsp:spPr>
        <a:xfrm>
          <a:off x="229527" y="369555"/>
          <a:ext cx="1288720" cy="7101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200" kern="1200">
              <a:latin typeface="微软雅黑" panose="020B0503020204020204" pitchFamily="34" charset="-122"/>
              <a:ea typeface="微软雅黑" panose="020B0503020204020204" pitchFamily="34" charset="-122"/>
            </a:rPr>
            <a:t>在线申请</a:t>
          </a:r>
          <a:endParaRPr lang="en-US" sz="12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29527" y="369555"/>
        <a:ext cx="1288720" cy="557956"/>
      </dsp:txXfrm>
    </dsp:sp>
    <dsp:sp modelId="{F17D74CC-81BD-4878-976F-B80BB2700E94}">
      <dsp:nvSpPr>
        <dsp:cNvPr id="0" name=""/>
        <dsp:cNvSpPr/>
      </dsp:nvSpPr>
      <dsp:spPr>
        <a:xfrm>
          <a:off x="876235" y="174326"/>
          <a:ext cx="1451227" cy="1451227"/>
        </a:xfrm>
        <a:prstGeom prst="leftCircularArrow">
          <a:avLst>
            <a:gd name="adj1" fmla="val 3402"/>
            <a:gd name="adj2" fmla="val 421069"/>
            <a:gd name="adj3" fmla="val 2196580"/>
            <a:gd name="adj4" fmla="val 9024489"/>
            <a:gd name="adj5" fmla="val 3969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FB1FAA5-2A67-4D0C-8E75-E7F569727BFE}">
      <dsp:nvSpPr>
        <dsp:cNvPr id="0" name=""/>
        <dsp:cNvSpPr/>
      </dsp:nvSpPr>
      <dsp:spPr>
        <a:xfrm>
          <a:off x="634727" y="927512"/>
          <a:ext cx="765313" cy="3043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6</a:t>
          </a:r>
          <a:r>
            <a:rPr lang="zh-CN" altLang="en-US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月上旬</a:t>
          </a:r>
          <a:r>
            <a:rPr lang="en-US" altLang="zh-CN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-6</a:t>
          </a:r>
          <a:r>
            <a:rPr lang="zh-CN" altLang="en-US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月下旬</a:t>
          </a:r>
          <a:endParaRPr lang="en-US" sz="700" i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634727" y="927512"/>
        <a:ext cx="765313" cy="304339"/>
      </dsp:txXfrm>
    </dsp:sp>
    <dsp:sp modelId="{FC32B132-FAE7-4F4E-83A4-F6C6FCECB1D4}">
      <dsp:nvSpPr>
        <dsp:cNvPr id="0" name=""/>
        <dsp:cNvSpPr/>
      </dsp:nvSpPr>
      <dsp:spPr>
        <a:xfrm>
          <a:off x="1753317" y="369555"/>
          <a:ext cx="1239084" cy="7101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200" kern="1200">
              <a:latin typeface="微软雅黑" panose="020B0503020204020204" pitchFamily="34" charset="-122"/>
              <a:ea typeface="微软雅黑" panose="020B0503020204020204" pitchFamily="34" charset="-122"/>
            </a:rPr>
            <a:t>面试筛选</a:t>
          </a:r>
          <a:endParaRPr lang="en-US" sz="12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753317" y="521725"/>
        <a:ext cx="1239084" cy="557956"/>
      </dsp:txXfrm>
    </dsp:sp>
    <dsp:sp modelId="{BD3F7E31-F034-433B-B454-8AFF18F00B91}">
      <dsp:nvSpPr>
        <dsp:cNvPr id="0" name=""/>
        <dsp:cNvSpPr/>
      </dsp:nvSpPr>
      <dsp:spPr>
        <a:xfrm>
          <a:off x="2369695" y="-197708"/>
          <a:ext cx="1535755" cy="1535755"/>
        </a:xfrm>
        <a:prstGeom prst="circularArrow">
          <a:avLst>
            <a:gd name="adj1" fmla="val 3214"/>
            <a:gd name="adj2" fmla="val 396130"/>
            <a:gd name="adj3" fmla="val 19428359"/>
            <a:gd name="adj4" fmla="val 12575511"/>
            <a:gd name="adj5" fmla="val 3750"/>
          </a:avLst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shade val="51000"/>
                <a:satMod val="130000"/>
              </a:schemeClr>
            </a:gs>
            <a:gs pos="80000">
              <a:schemeClr val="accent4">
                <a:hueOff val="-4464770"/>
                <a:satOff val="26899"/>
                <a:lumOff val="2156"/>
                <a:alphaOff val="0"/>
                <a:shade val="93000"/>
                <a:satMod val="13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49C94DD-E18F-499B-BE7A-450BA67AE136}">
      <dsp:nvSpPr>
        <dsp:cNvPr id="0" name=""/>
        <dsp:cNvSpPr/>
      </dsp:nvSpPr>
      <dsp:spPr>
        <a:xfrm>
          <a:off x="2133699" y="217385"/>
          <a:ext cx="765313" cy="3043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-2232385"/>
                <a:satOff val="13449"/>
                <a:lumOff val="1078"/>
                <a:alphaOff val="0"/>
                <a:shade val="51000"/>
                <a:satMod val="130000"/>
              </a:schemeClr>
            </a:gs>
            <a:gs pos="80000">
              <a:schemeClr val="accent4">
                <a:hueOff val="-2232385"/>
                <a:satOff val="13449"/>
                <a:lumOff val="1078"/>
                <a:alphaOff val="0"/>
                <a:shade val="93000"/>
                <a:satMod val="130000"/>
              </a:schemeClr>
            </a:gs>
            <a:gs pos="100000">
              <a:schemeClr val="accent4">
                <a:hueOff val="-2232385"/>
                <a:satOff val="13449"/>
                <a:lumOff val="107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6</a:t>
          </a:r>
          <a:r>
            <a:rPr lang="zh-CN" altLang="en-US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月中旬</a:t>
          </a:r>
          <a:r>
            <a:rPr lang="en-US" altLang="zh-CN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-7</a:t>
          </a:r>
          <a:r>
            <a:rPr lang="zh-CN" altLang="en-US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月中旬</a:t>
          </a:r>
          <a:endParaRPr lang="en-US" sz="700" i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133699" y="217385"/>
        <a:ext cx="765313" cy="304339"/>
      </dsp:txXfrm>
    </dsp:sp>
    <dsp:sp modelId="{52FC0CEF-1CB7-4F47-A4BC-D2D32EA13924}">
      <dsp:nvSpPr>
        <dsp:cNvPr id="0" name=""/>
        <dsp:cNvSpPr/>
      </dsp:nvSpPr>
      <dsp:spPr>
        <a:xfrm>
          <a:off x="3227472" y="369555"/>
          <a:ext cx="1244397" cy="7101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200" kern="1200">
              <a:latin typeface="微软雅黑" panose="020B0503020204020204" pitchFamily="34" charset="-122"/>
              <a:ea typeface="微软雅黑" panose="020B0503020204020204" pitchFamily="34" charset="-122"/>
            </a:rPr>
            <a:t>参加夏令营</a:t>
          </a:r>
          <a:endParaRPr lang="en-US" sz="12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227472" y="369555"/>
        <a:ext cx="1244397" cy="557956"/>
      </dsp:txXfrm>
    </dsp:sp>
    <dsp:sp modelId="{EDFFFC10-4542-445E-8C77-9758DA40954D}">
      <dsp:nvSpPr>
        <dsp:cNvPr id="0" name=""/>
        <dsp:cNvSpPr/>
      </dsp:nvSpPr>
      <dsp:spPr>
        <a:xfrm>
          <a:off x="3610510" y="927512"/>
          <a:ext cx="765313" cy="3043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shade val="51000"/>
                <a:satMod val="130000"/>
              </a:schemeClr>
            </a:gs>
            <a:gs pos="80000">
              <a:schemeClr val="accent4">
                <a:hueOff val="-4464770"/>
                <a:satOff val="26899"/>
                <a:lumOff val="2156"/>
                <a:alphaOff val="0"/>
                <a:shade val="93000"/>
                <a:satMod val="13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7</a:t>
          </a:r>
          <a:r>
            <a:rPr lang="zh-CN" altLang="en-US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月</a:t>
          </a:r>
          <a:r>
            <a:rPr lang="en-US" altLang="zh-CN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20</a:t>
          </a:r>
          <a:r>
            <a:rPr lang="zh-CN" altLang="en-US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日</a:t>
          </a:r>
          <a:r>
            <a:rPr lang="en-US" altLang="zh-CN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-7</a:t>
          </a:r>
          <a:r>
            <a:rPr lang="zh-CN" altLang="en-US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月</a:t>
          </a:r>
          <a:r>
            <a:rPr lang="en-US" altLang="zh-CN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22</a:t>
          </a:r>
          <a:r>
            <a:rPr lang="zh-CN" altLang="en-US" sz="700" i="1" kern="1200">
              <a:latin typeface="微软雅黑" panose="020B0503020204020204" pitchFamily="34" charset="-122"/>
              <a:ea typeface="微软雅黑" panose="020B0503020204020204" pitchFamily="34" charset="-122"/>
            </a:rPr>
            <a:t>日</a:t>
          </a:r>
          <a:endParaRPr lang="en-US" sz="700" i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610510" y="927512"/>
        <a:ext cx="765313" cy="304339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81F59F9-9170-4372-B0FD-33C56515A6DD}">
      <dsp:nvSpPr>
        <dsp:cNvPr id="0" name=""/>
        <dsp:cNvSpPr/>
      </dsp:nvSpPr>
      <dsp:spPr>
        <a:xfrm>
          <a:off x="0" y="240787"/>
          <a:ext cx="600075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BB9D27-A798-43A3-840B-DA427E38B2A2}">
      <dsp:nvSpPr>
        <dsp:cNvPr id="0" name=""/>
        <dsp:cNvSpPr/>
      </dsp:nvSpPr>
      <dsp:spPr>
        <a:xfrm>
          <a:off x="300037" y="19387"/>
          <a:ext cx="4200525" cy="44280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8770" tIns="0" rIns="15877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i="0" kern="1200">
              <a:latin typeface="微软雅黑" panose="020B0503020204020204" pitchFamily="34" charset="-122"/>
              <a:ea typeface="微软雅黑" panose="020B0503020204020204" pitchFamily="34" charset="-122"/>
            </a:rPr>
            <a:t>关于阿克苏诺贝尔</a:t>
          </a:r>
          <a:endParaRPr lang="en-US" sz="1200" b="1" i="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00037" y="19387"/>
        <a:ext cx="4200525" cy="442800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81F59F9-9170-4372-B0FD-33C56515A6DD}">
      <dsp:nvSpPr>
        <dsp:cNvPr id="0" name=""/>
        <dsp:cNvSpPr/>
      </dsp:nvSpPr>
      <dsp:spPr>
        <a:xfrm>
          <a:off x="0" y="240787"/>
          <a:ext cx="600075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BB9D27-A798-43A3-840B-DA427E38B2A2}">
      <dsp:nvSpPr>
        <dsp:cNvPr id="0" name=""/>
        <dsp:cNvSpPr/>
      </dsp:nvSpPr>
      <dsp:spPr>
        <a:xfrm>
          <a:off x="300037" y="19387"/>
          <a:ext cx="4200525" cy="442800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8770" tIns="0" rIns="15877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i="0" kern="1200">
              <a:latin typeface="微软雅黑" panose="020B0503020204020204" pitchFamily="34" charset="-122"/>
              <a:ea typeface="微软雅黑" panose="020B0503020204020204" pitchFamily="34" charset="-122"/>
            </a:rPr>
            <a:t>关于阿克苏诺贝尔研发</a:t>
          </a:r>
          <a:endParaRPr lang="en-US" sz="1200" b="1" i="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00037" y="19387"/>
        <a:ext cx="4200525" cy="442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EDM.dotx</Template>
  <TotalTime>0</TotalTime>
  <Pages>3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AkzoNobel</Company>
  <LinksUpToDate>false</LinksUpToDate>
  <CharactersWithSpaces>1383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AkzoNobel</dc:creator>
  <cp:lastModifiedBy>lx</cp:lastModifiedBy>
  <cp:revision>2</cp:revision>
  <dcterms:created xsi:type="dcterms:W3CDTF">2016-06-08T06:47:00Z</dcterms:created>
  <dcterms:modified xsi:type="dcterms:W3CDTF">2016-06-08T06:47:00Z</dcterms:modified>
</cp:coreProperties>
</file>