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35A" w:rsidRPr="00D108CD" w:rsidRDefault="00AC2DD7" w:rsidP="00D108CD">
      <w:pPr>
        <w:spacing w:after="0" w:line="240" w:lineRule="auto"/>
        <w:jc w:val="center"/>
        <w:rPr>
          <w:rFonts w:ascii="Times New Roman" w:eastAsia="Times New Roman" w:hAnsi="Times New Roman" w:cs="Times New Roman"/>
          <w:b/>
          <w:sz w:val="24"/>
          <w:szCs w:val="24"/>
        </w:rPr>
      </w:pPr>
      <w:r w:rsidRPr="00D108CD">
        <w:rPr>
          <w:rFonts w:ascii="Times New Roman" w:eastAsia="Times New Roman" w:hAnsi="Times New Roman" w:cs="Times New Roman"/>
          <w:b/>
          <w:sz w:val="24"/>
          <w:szCs w:val="24"/>
        </w:rPr>
        <w:t>Ultrasonic</w:t>
      </w:r>
      <w:r w:rsidR="003B17CD" w:rsidRPr="00D108CD">
        <w:rPr>
          <w:rFonts w:ascii="Times New Roman" w:eastAsia="Times New Roman" w:hAnsi="Times New Roman" w:cs="Times New Roman"/>
          <w:b/>
          <w:sz w:val="24"/>
          <w:szCs w:val="24"/>
        </w:rPr>
        <w:t>ally Aided Extrusion Process</w:t>
      </w:r>
      <w:r w:rsidR="002457EE" w:rsidRPr="00D108CD">
        <w:rPr>
          <w:rFonts w:ascii="Times New Roman" w:eastAsia="Times New Roman" w:hAnsi="Times New Roman" w:cs="Times New Roman"/>
          <w:b/>
          <w:sz w:val="24"/>
          <w:szCs w:val="24"/>
        </w:rPr>
        <w:t>es</w:t>
      </w:r>
      <w:r w:rsidR="003B17CD" w:rsidRPr="00D108CD">
        <w:rPr>
          <w:rFonts w:ascii="Times New Roman" w:eastAsia="Times New Roman" w:hAnsi="Times New Roman" w:cs="Times New Roman"/>
          <w:b/>
          <w:sz w:val="24"/>
          <w:szCs w:val="24"/>
        </w:rPr>
        <w:t xml:space="preserve"> for</w:t>
      </w:r>
      <w:r w:rsidR="009D5BF0" w:rsidRPr="00D108CD">
        <w:rPr>
          <w:rFonts w:ascii="Times New Roman" w:eastAsia="Times New Roman" w:hAnsi="Times New Roman" w:cs="Times New Roman"/>
          <w:b/>
          <w:sz w:val="24"/>
          <w:szCs w:val="24"/>
        </w:rPr>
        <w:t xml:space="preserve"> </w:t>
      </w:r>
      <w:proofErr w:type="spellStart"/>
      <w:r w:rsidR="009D5BF0" w:rsidRPr="00D108CD">
        <w:rPr>
          <w:rFonts w:ascii="Times New Roman" w:eastAsia="Times New Roman" w:hAnsi="Times New Roman" w:cs="Times New Roman"/>
          <w:b/>
          <w:sz w:val="24"/>
          <w:szCs w:val="24"/>
        </w:rPr>
        <w:t>Decrosslinking</w:t>
      </w:r>
      <w:proofErr w:type="spellEnd"/>
      <w:r w:rsidR="009D5BF0" w:rsidRPr="00D108CD">
        <w:rPr>
          <w:rFonts w:ascii="Times New Roman" w:eastAsia="Times New Roman" w:hAnsi="Times New Roman" w:cs="Times New Roman"/>
          <w:b/>
          <w:sz w:val="24"/>
          <w:szCs w:val="24"/>
        </w:rPr>
        <w:t xml:space="preserve"> of </w:t>
      </w:r>
      <w:proofErr w:type="spellStart"/>
      <w:r w:rsidRPr="00D108CD">
        <w:rPr>
          <w:rFonts w:ascii="Times New Roman" w:eastAsia="Times New Roman" w:hAnsi="Times New Roman" w:cs="Times New Roman"/>
          <w:b/>
          <w:sz w:val="24"/>
          <w:szCs w:val="24"/>
        </w:rPr>
        <w:t>Crosslinked</w:t>
      </w:r>
      <w:proofErr w:type="spellEnd"/>
      <w:r w:rsidRPr="00D108CD">
        <w:rPr>
          <w:rFonts w:ascii="Times New Roman" w:eastAsia="Times New Roman" w:hAnsi="Times New Roman" w:cs="Times New Roman"/>
          <w:b/>
          <w:sz w:val="24"/>
          <w:szCs w:val="24"/>
        </w:rPr>
        <w:t xml:space="preserve"> </w:t>
      </w:r>
      <w:proofErr w:type="spellStart"/>
      <w:r w:rsidRPr="00D108CD">
        <w:rPr>
          <w:rFonts w:ascii="Times New Roman" w:eastAsia="Times New Roman" w:hAnsi="Times New Roman" w:cs="Times New Roman"/>
          <w:b/>
          <w:sz w:val="24"/>
          <w:szCs w:val="24"/>
        </w:rPr>
        <w:t>Polyethylenes</w:t>
      </w:r>
      <w:bookmarkStart w:id="0" w:name="_GoBack"/>
      <w:bookmarkEnd w:id="0"/>
      <w:proofErr w:type="spellEnd"/>
    </w:p>
    <w:p w:rsidR="00D108CD" w:rsidRDefault="00D108CD" w:rsidP="00D108CD">
      <w:pPr>
        <w:spacing w:after="0" w:line="240" w:lineRule="auto"/>
        <w:rPr>
          <w:rFonts w:ascii="Times New Roman" w:hAnsi="Times New Roman" w:cs="Times New Roman"/>
        </w:rPr>
      </w:pPr>
    </w:p>
    <w:p w:rsidR="00D108CD" w:rsidRPr="00D108CD" w:rsidRDefault="00D108CD" w:rsidP="00D108CD">
      <w:pPr>
        <w:spacing w:after="0" w:line="240" w:lineRule="auto"/>
        <w:rPr>
          <w:rFonts w:ascii="Times New Roman" w:hAnsi="Times New Roman" w:cs="Times New Roman"/>
          <w:i/>
        </w:rPr>
      </w:pPr>
      <w:proofErr w:type="spellStart"/>
      <w:r w:rsidRPr="00D108CD">
        <w:rPr>
          <w:rFonts w:ascii="Times New Roman" w:hAnsi="Times New Roman" w:cs="Times New Roman"/>
          <w:i/>
        </w:rPr>
        <w:t>Avraam</w:t>
      </w:r>
      <w:proofErr w:type="spellEnd"/>
      <w:r w:rsidRPr="00D108CD">
        <w:rPr>
          <w:rFonts w:ascii="Times New Roman" w:hAnsi="Times New Roman" w:cs="Times New Roman"/>
          <w:i/>
        </w:rPr>
        <w:t xml:space="preserve"> I. Isayev, Department of Polymer Engineering, </w:t>
      </w:r>
      <w:proofErr w:type="gramStart"/>
      <w:r w:rsidRPr="00D108CD">
        <w:rPr>
          <w:rFonts w:ascii="Times New Roman" w:hAnsi="Times New Roman" w:cs="Times New Roman"/>
          <w:i/>
        </w:rPr>
        <w:t>The</w:t>
      </w:r>
      <w:proofErr w:type="gramEnd"/>
      <w:r w:rsidRPr="00D108CD">
        <w:rPr>
          <w:rFonts w:ascii="Times New Roman" w:hAnsi="Times New Roman" w:cs="Times New Roman"/>
          <w:i/>
        </w:rPr>
        <w:t xml:space="preserve"> University of Akron, Akron, OH 44325-0301</w:t>
      </w:r>
    </w:p>
    <w:p w:rsidR="00D108CD" w:rsidRPr="00D108CD" w:rsidRDefault="00E6291B" w:rsidP="00D108CD">
      <w:pPr>
        <w:spacing w:after="0" w:line="240" w:lineRule="auto"/>
        <w:jc w:val="center"/>
        <w:rPr>
          <w:rFonts w:ascii="Times New Roman" w:eastAsia="Times New Roman" w:hAnsi="Times New Roman" w:cs="Times New Roman"/>
        </w:rPr>
      </w:pPr>
      <w:hyperlink r:id="rId5" w:history="1">
        <w:r w:rsidR="00D108CD" w:rsidRPr="00D108CD">
          <w:rPr>
            <w:rStyle w:val="Hyperlink"/>
            <w:rFonts w:ascii="Times New Roman" w:hAnsi="Times New Roman" w:cs="Times New Roman"/>
          </w:rPr>
          <w:t>aisayev@uakron.edu</w:t>
        </w:r>
      </w:hyperlink>
    </w:p>
    <w:p w:rsidR="00D108CD" w:rsidRDefault="00D108CD" w:rsidP="00EB635A">
      <w:pPr>
        <w:spacing w:after="0" w:line="240" w:lineRule="auto"/>
        <w:jc w:val="both"/>
        <w:rPr>
          <w:rFonts w:ascii="Times New Roman" w:hAnsi="Times New Roman" w:cs="Times New Roman"/>
        </w:rPr>
      </w:pPr>
      <w:r w:rsidRPr="00D108CD">
        <w:rPr>
          <w:rFonts w:ascii="Times New Roman" w:hAnsi="Times New Roman" w:cs="Times New Roman"/>
          <w:b/>
        </w:rPr>
        <w:t>Abstract</w:t>
      </w:r>
      <w:r w:rsidRPr="00D108CD">
        <w:rPr>
          <w:rFonts w:ascii="Times New Roman" w:hAnsi="Times New Roman" w:cs="Times New Roman"/>
        </w:rPr>
        <w:t xml:space="preserve">: </w:t>
      </w:r>
    </w:p>
    <w:p w:rsidR="002457EE" w:rsidRPr="00D108CD" w:rsidRDefault="00D03EFA" w:rsidP="00EB635A">
      <w:pPr>
        <w:spacing w:after="0" w:line="240" w:lineRule="auto"/>
        <w:jc w:val="both"/>
        <w:rPr>
          <w:rFonts w:ascii="Times New Roman" w:hAnsi="Times New Roman" w:cs="Times New Roman"/>
        </w:rPr>
      </w:pPr>
      <w:r w:rsidRPr="00D108CD">
        <w:rPr>
          <w:rFonts w:ascii="Times New Roman" w:hAnsi="Times New Roman" w:cs="Times New Roman"/>
        </w:rPr>
        <w:t xml:space="preserve">The problem of recycling </w:t>
      </w:r>
      <w:proofErr w:type="spellStart"/>
      <w:r w:rsidRPr="00D108CD">
        <w:rPr>
          <w:rFonts w:ascii="Times New Roman" w:hAnsi="Times New Roman" w:cs="Times New Roman"/>
        </w:rPr>
        <w:t>crosslinked</w:t>
      </w:r>
      <w:proofErr w:type="spellEnd"/>
      <w:r w:rsidRPr="00D108CD">
        <w:rPr>
          <w:rFonts w:ascii="Times New Roman" w:hAnsi="Times New Roman" w:cs="Times New Roman"/>
        </w:rPr>
        <w:t xml:space="preserve"> plastics waste</w:t>
      </w:r>
      <w:r w:rsidR="00314DB0">
        <w:rPr>
          <w:rFonts w:ascii="Times New Roman" w:hAnsi="Times New Roman" w:cs="Times New Roman"/>
        </w:rPr>
        <w:t>,</w:t>
      </w:r>
      <w:r w:rsidRPr="00D108CD">
        <w:rPr>
          <w:rFonts w:ascii="Times New Roman" w:hAnsi="Times New Roman" w:cs="Times New Roman"/>
        </w:rPr>
        <w:t xml:space="preserve"> including </w:t>
      </w:r>
      <w:proofErr w:type="spellStart"/>
      <w:r w:rsidRPr="00D108CD">
        <w:rPr>
          <w:rFonts w:ascii="Times New Roman" w:hAnsi="Times New Roman" w:cs="Times New Roman"/>
        </w:rPr>
        <w:t>crosslinked</w:t>
      </w:r>
      <w:proofErr w:type="spellEnd"/>
      <w:r w:rsidRPr="00D108CD">
        <w:rPr>
          <w:rFonts w:ascii="Times New Roman" w:hAnsi="Times New Roman" w:cs="Times New Roman"/>
        </w:rPr>
        <w:t xml:space="preserve"> </w:t>
      </w:r>
      <w:proofErr w:type="spellStart"/>
      <w:r w:rsidRPr="00D108CD">
        <w:rPr>
          <w:rFonts w:ascii="Times New Roman" w:hAnsi="Times New Roman" w:cs="Times New Roman"/>
        </w:rPr>
        <w:t>polyethylenes</w:t>
      </w:r>
      <w:proofErr w:type="spellEnd"/>
      <w:r w:rsidR="00EB635A" w:rsidRPr="00D108CD">
        <w:rPr>
          <w:rFonts w:ascii="Times New Roman" w:hAnsi="Times New Roman" w:cs="Times New Roman"/>
        </w:rPr>
        <w:t xml:space="preserve"> (XPEs)</w:t>
      </w:r>
      <w:r w:rsidR="00314DB0">
        <w:rPr>
          <w:rFonts w:ascii="Times New Roman" w:hAnsi="Times New Roman" w:cs="Times New Roman"/>
        </w:rPr>
        <w:t>,</w:t>
      </w:r>
      <w:r w:rsidRPr="00D108CD">
        <w:rPr>
          <w:rFonts w:ascii="Times New Roman" w:hAnsi="Times New Roman" w:cs="Times New Roman"/>
        </w:rPr>
        <w:t xml:space="preserve"> is a tremendous environme</w:t>
      </w:r>
      <w:r w:rsidR="00EB635A" w:rsidRPr="00D108CD">
        <w:rPr>
          <w:rFonts w:ascii="Times New Roman" w:hAnsi="Times New Roman" w:cs="Times New Roman"/>
        </w:rPr>
        <w:t xml:space="preserve">ntal challenge. The XPEs </w:t>
      </w:r>
      <w:r w:rsidRPr="00D108CD">
        <w:rPr>
          <w:rFonts w:ascii="Times New Roman" w:hAnsi="Times New Roman" w:cs="Times New Roman"/>
        </w:rPr>
        <w:t>are used for manufacturing durable and strong packaging, cable and wire insulation, large storage containers and various pipes and conduits. During their production a waste is generated and at the end of the product life the materials are discarded, creati</w:t>
      </w:r>
      <w:r w:rsidR="00E6291B">
        <w:rPr>
          <w:rFonts w:ascii="Times New Roman" w:hAnsi="Times New Roman" w:cs="Times New Roman"/>
        </w:rPr>
        <w:t>ng a tremendous amount of waste</w:t>
      </w:r>
      <w:r w:rsidRPr="00D108CD">
        <w:rPr>
          <w:rFonts w:ascii="Times New Roman" w:hAnsi="Times New Roman" w:cs="Times New Roman"/>
        </w:rPr>
        <w:t xml:space="preserve">.  A new </w:t>
      </w:r>
      <w:r w:rsidR="002457EE" w:rsidRPr="00D108CD">
        <w:rPr>
          <w:rFonts w:ascii="Times New Roman" w:eastAsia="Times New Roman" w:hAnsi="Times New Roman" w:cs="Times New Roman"/>
        </w:rPr>
        <w:t xml:space="preserve">ultrasonic single- and twin-screw extrusion </w:t>
      </w:r>
      <w:r w:rsidRPr="00D108CD">
        <w:rPr>
          <w:rFonts w:ascii="Times New Roman" w:hAnsi="Times New Roman" w:cs="Times New Roman"/>
        </w:rPr>
        <w:t xml:space="preserve">technology </w:t>
      </w:r>
      <w:r w:rsidR="00314DB0">
        <w:rPr>
          <w:rFonts w:ascii="Times New Roman" w:hAnsi="Times New Roman" w:cs="Times New Roman"/>
        </w:rPr>
        <w:t>wa</w:t>
      </w:r>
      <w:r w:rsidR="002457EE" w:rsidRPr="00D108CD">
        <w:rPr>
          <w:rFonts w:ascii="Times New Roman" w:hAnsi="Times New Roman" w:cs="Times New Roman"/>
        </w:rPr>
        <w:t xml:space="preserve">s developed in our laboratory </w:t>
      </w:r>
      <w:r w:rsidRPr="00D108CD">
        <w:rPr>
          <w:rFonts w:ascii="Times New Roman" w:hAnsi="Times New Roman" w:cs="Times New Roman"/>
        </w:rPr>
        <w:t xml:space="preserve">to manufacture new materials and products from waste </w:t>
      </w:r>
      <w:r w:rsidR="00EB635A" w:rsidRPr="00D108CD">
        <w:rPr>
          <w:rFonts w:ascii="Times New Roman" w:hAnsi="Times New Roman" w:cs="Times New Roman"/>
        </w:rPr>
        <w:t xml:space="preserve">XPEs. </w:t>
      </w:r>
      <w:r w:rsidR="002457EE" w:rsidRPr="00D108CD">
        <w:rPr>
          <w:rFonts w:ascii="Times New Roman" w:hAnsi="Times New Roman" w:cs="Times New Roman"/>
        </w:rPr>
        <w:t>T</w:t>
      </w:r>
      <w:r w:rsidRPr="00D108CD">
        <w:rPr>
          <w:rFonts w:ascii="Times New Roman" w:hAnsi="Times New Roman" w:cs="Times New Roman"/>
        </w:rPr>
        <w:t>hese</w:t>
      </w:r>
      <w:r w:rsidR="00314DB0">
        <w:rPr>
          <w:rFonts w:ascii="Times New Roman" w:hAnsi="Times New Roman" w:cs="Times New Roman"/>
        </w:rPr>
        <w:t xml:space="preserve"> recycled materials are</w:t>
      </w:r>
      <w:r w:rsidR="002457EE" w:rsidRPr="00D108CD">
        <w:rPr>
          <w:rFonts w:ascii="Times New Roman" w:hAnsi="Times New Roman" w:cs="Times New Roman"/>
        </w:rPr>
        <w:t xml:space="preserve"> suitable</w:t>
      </w:r>
      <w:r w:rsidRPr="00D108CD">
        <w:rPr>
          <w:rFonts w:ascii="Times New Roman" w:hAnsi="Times New Roman" w:cs="Times New Roman"/>
        </w:rPr>
        <w:t xml:space="preserve"> in a variety of applications. </w:t>
      </w:r>
      <w:r w:rsidR="00314DB0">
        <w:rPr>
          <w:rFonts w:ascii="Times New Roman" w:hAnsi="Times New Roman" w:cs="Times New Roman"/>
        </w:rPr>
        <w:t>Extensive experiments we</w:t>
      </w:r>
      <w:r w:rsidR="002457EE" w:rsidRPr="00D108CD">
        <w:rPr>
          <w:rFonts w:ascii="Times New Roman" w:hAnsi="Times New Roman" w:cs="Times New Roman"/>
        </w:rPr>
        <w:t xml:space="preserve">re conducted on </w:t>
      </w:r>
      <w:r w:rsidR="00AC2DD7" w:rsidRPr="00D108CD">
        <w:rPr>
          <w:rFonts w:ascii="Times New Roman" w:eastAsia="Times New Roman" w:hAnsi="Times New Roman" w:cs="Times New Roman"/>
        </w:rPr>
        <w:t>peroxide-</w:t>
      </w:r>
      <w:proofErr w:type="spellStart"/>
      <w:r w:rsidR="00AC2DD7" w:rsidRPr="00D108CD">
        <w:rPr>
          <w:rFonts w:ascii="Times New Roman" w:eastAsia="Times New Roman" w:hAnsi="Times New Roman" w:cs="Times New Roman"/>
        </w:rPr>
        <w:t>crosslinked</w:t>
      </w:r>
      <w:proofErr w:type="spellEnd"/>
      <w:r w:rsidR="00AC2DD7" w:rsidRPr="00D108CD">
        <w:rPr>
          <w:rFonts w:ascii="Times New Roman" w:eastAsia="Times New Roman" w:hAnsi="Times New Roman" w:cs="Times New Roman"/>
        </w:rPr>
        <w:t xml:space="preserve"> high density polyethylene (XHDPE) and low density polyethylene (XLDPE)</w:t>
      </w:r>
      <w:r w:rsidR="002457EE" w:rsidRPr="00D108CD">
        <w:rPr>
          <w:rFonts w:ascii="Times New Roman" w:eastAsia="Times New Roman" w:hAnsi="Times New Roman" w:cs="Times New Roman"/>
        </w:rPr>
        <w:t>.</w:t>
      </w:r>
      <w:r w:rsidR="00AC2DD7" w:rsidRPr="00D108CD">
        <w:rPr>
          <w:rFonts w:ascii="Times New Roman" w:eastAsia="Times New Roman" w:hAnsi="Times New Roman" w:cs="Times New Roman"/>
        </w:rPr>
        <w:t xml:space="preserve"> </w:t>
      </w:r>
      <w:r w:rsidR="00EB635A" w:rsidRPr="00D108CD">
        <w:rPr>
          <w:rFonts w:ascii="Times New Roman" w:eastAsia="Times New Roman" w:hAnsi="Times New Roman" w:cs="Times New Roman"/>
        </w:rPr>
        <w:t>Extrusion p</w:t>
      </w:r>
      <w:r w:rsidR="002457EE" w:rsidRPr="00D108CD">
        <w:rPr>
          <w:rFonts w:ascii="Times New Roman" w:eastAsia="Times New Roman" w:hAnsi="Times New Roman" w:cs="Times New Roman"/>
        </w:rPr>
        <w:t>rocess characteristics are established. Structural, rheological, thermal, m</w:t>
      </w:r>
      <w:r w:rsidR="00314DB0">
        <w:rPr>
          <w:rFonts w:ascii="Times New Roman" w:eastAsia="Times New Roman" w:hAnsi="Times New Roman" w:cs="Times New Roman"/>
        </w:rPr>
        <w:t>orphological and mechanical studies we</w:t>
      </w:r>
      <w:r w:rsidR="00EB635A" w:rsidRPr="00D108CD">
        <w:rPr>
          <w:rFonts w:ascii="Times New Roman" w:eastAsia="Times New Roman" w:hAnsi="Times New Roman" w:cs="Times New Roman"/>
        </w:rPr>
        <w:t>re carri</w:t>
      </w:r>
      <w:r w:rsidR="002457EE" w:rsidRPr="00D108CD">
        <w:rPr>
          <w:rFonts w:ascii="Times New Roman" w:eastAsia="Times New Roman" w:hAnsi="Times New Roman" w:cs="Times New Roman"/>
        </w:rPr>
        <w:t xml:space="preserve">ed </w:t>
      </w:r>
      <w:r w:rsidR="00EB635A" w:rsidRPr="00D108CD">
        <w:rPr>
          <w:rFonts w:ascii="Times New Roman" w:eastAsia="Times New Roman" w:hAnsi="Times New Roman" w:cs="Times New Roman"/>
        </w:rPr>
        <w:t xml:space="preserve">out </w:t>
      </w:r>
      <w:r w:rsidR="002457EE" w:rsidRPr="00D108CD">
        <w:rPr>
          <w:rFonts w:ascii="Times New Roman" w:eastAsia="Times New Roman" w:hAnsi="Times New Roman" w:cs="Times New Roman"/>
        </w:rPr>
        <w:t xml:space="preserve">to </w:t>
      </w:r>
      <w:r w:rsidR="00AC2DD7" w:rsidRPr="00D108CD">
        <w:rPr>
          <w:rFonts w:ascii="Times New Roman" w:eastAsia="Times New Roman" w:hAnsi="Times New Roman" w:cs="Times New Roman"/>
        </w:rPr>
        <w:t xml:space="preserve">elucidate the structure-property relationship of </w:t>
      </w:r>
      <w:proofErr w:type="spellStart"/>
      <w:r w:rsidR="00AC2DD7" w:rsidRPr="00D108CD">
        <w:rPr>
          <w:rFonts w:ascii="Times New Roman" w:eastAsia="Times New Roman" w:hAnsi="Times New Roman" w:cs="Times New Roman"/>
        </w:rPr>
        <w:t>decrosslinked</w:t>
      </w:r>
      <w:proofErr w:type="spellEnd"/>
      <w:r w:rsidR="00AC2DD7" w:rsidRPr="00D108CD">
        <w:rPr>
          <w:rFonts w:ascii="Times New Roman" w:eastAsia="Times New Roman" w:hAnsi="Times New Roman" w:cs="Times New Roman"/>
        </w:rPr>
        <w:t xml:space="preserve"> </w:t>
      </w:r>
      <w:r w:rsidR="00676DB7">
        <w:rPr>
          <w:rFonts w:ascii="Times New Roman" w:eastAsia="Times New Roman" w:hAnsi="Times New Roman" w:cs="Times New Roman"/>
        </w:rPr>
        <w:t>X</w:t>
      </w:r>
      <w:r w:rsidR="00AC2DD7" w:rsidRPr="00D108CD">
        <w:rPr>
          <w:rFonts w:ascii="Times New Roman" w:eastAsia="Times New Roman" w:hAnsi="Times New Roman" w:cs="Times New Roman"/>
        </w:rPr>
        <w:t>PE</w:t>
      </w:r>
      <w:r w:rsidR="002457EE" w:rsidRPr="00D108CD">
        <w:rPr>
          <w:rFonts w:ascii="Times New Roman" w:eastAsia="Times New Roman" w:hAnsi="Times New Roman" w:cs="Times New Roman"/>
        </w:rPr>
        <w:t>s</w:t>
      </w:r>
      <w:r w:rsidR="00314DB0">
        <w:rPr>
          <w:rFonts w:ascii="Times New Roman" w:eastAsia="Times New Roman" w:hAnsi="Times New Roman" w:cs="Times New Roman"/>
        </w:rPr>
        <w:t>. It wa</w:t>
      </w:r>
      <w:r w:rsidR="00AC2DD7" w:rsidRPr="00D108CD">
        <w:rPr>
          <w:rFonts w:ascii="Times New Roman" w:eastAsia="Times New Roman" w:hAnsi="Times New Roman" w:cs="Times New Roman"/>
        </w:rPr>
        <w:t xml:space="preserve">s found that a more intensive rupture of the </w:t>
      </w:r>
      <w:proofErr w:type="spellStart"/>
      <w:r w:rsidR="00AC2DD7" w:rsidRPr="00D108CD">
        <w:rPr>
          <w:rFonts w:ascii="Times New Roman" w:eastAsia="Times New Roman" w:hAnsi="Times New Roman" w:cs="Times New Roman"/>
        </w:rPr>
        <w:t>crosslinked</w:t>
      </w:r>
      <w:proofErr w:type="spellEnd"/>
      <w:r w:rsidR="00AC2DD7" w:rsidRPr="00D108CD">
        <w:rPr>
          <w:rFonts w:ascii="Times New Roman" w:eastAsia="Times New Roman" w:hAnsi="Times New Roman" w:cs="Times New Roman"/>
        </w:rPr>
        <w:t xml:space="preserve"> network occurs at higher degree of crosslinki</w:t>
      </w:r>
      <w:r w:rsidR="002457EE" w:rsidRPr="00D108CD">
        <w:rPr>
          <w:rFonts w:ascii="Times New Roman" w:eastAsia="Times New Roman" w:hAnsi="Times New Roman" w:cs="Times New Roman"/>
        </w:rPr>
        <w:t>ng. Analysis based on the normalized crosslink density - gel fraction</w:t>
      </w:r>
      <w:r w:rsidR="00314DB0">
        <w:rPr>
          <w:rFonts w:ascii="Times New Roman" w:eastAsia="Times New Roman" w:hAnsi="Times New Roman" w:cs="Times New Roman"/>
        </w:rPr>
        <w:t xml:space="preserve"> function showed</w:t>
      </w:r>
      <w:r w:rsidR="00AC2DD7" w:rsidRPr="00D108CD">
        <w:rPr>
          <w:rFonts w:ascii="Times New Roman" w:eastAsia="Times New Roman" w:hAnsi="Times New Roman" w:cs="Times New Roman"/>
        </w:rPr>
        <w:t xml:space="preserve"> that the type of preferential bond </w:t>
      </w:r>
      <w:r w:rsidR="00676DB7">
        <w:rPr>
          <w:rFonts w:ascii="Times New Roman" w:eastAsia="Times New Roman" w:hAnsi="Times New Roman" w:cs="Times New Roman"/>
        </w:rPr>
        <w:t xml:space="preserve">breakage during </w:t>
      </w:r>
      <w:proofErr w:type="spellStart"/>
      <w:r w:rsidR="00676DB7">
        <w:rPr>
          <w:rFonts w:ascii="Times New Roman" w:eastAsia="Times New Roman" w:hAnsi="Times New Roman" w:cs="Times New Roman"/>
        </w:rPr>
        <w:t>decrosslinking</w:t>
      </w:r>
      <w:proofErr w:type="spellEnd"/>
      <w:r w:rsidR="00676DB7">
        <w:rPr>
          <w:rFonts w:ascii="Times New Roman" w:eastAsia="Times New Roman" w:hAnsi="Times New Roman" w:cs="Times New Roman"/>
        </w:rPr>
        <w:t xml:space="preserve"> wa</w:t>
      </w:r>
      <w:r w:rsidR="00AC2DD7" w:rsidRPr="00D108CD">
        <w:rPr>
          <w:rFonts w:ascii="Times New Roman" w:eastAsia="Times New Roman" w:hAnsi="Times New Roman" w:cs="Times New Roman"/>
        </w:rPr>
        <w:t xml:space="preserve">s not determined by the bond energy alone but also influenced by structural characteristics of the </w:t>
      </w:r>
      <w:proofErr w:type="spellStart"/>
      <w:r w:rsidR="00AC2DD7" w:rsidRPr="00D108CD">
        <w:rPr>
          <w:rFonts w:ascii="Times New Roman" w:eastAsia="Times New Roman" w:hAnsi="Times New Roman" w:cs="Times New Roman"/>
        </w:rPr>
        <w:t>crosslinked</w:t>
      </w:r>
      <w:proofErr w:type="spellEnd"/>
      <w:r w:rsidR="00AC2DD7" w:rsidRPr="00D108CD">
        <w:rPr>
          <w:rFonts w:ascii="Times New Roman" w:eastAsia="Times New Roman" w:hAnsi="Times New Roman" w:cs="Times New Roman"/>
        </w:rPr>
        <w:t xml:space="preserve"> network. The activation energy of viscous flow of sols extracted from various </w:t>
      </w:r>
      <w:proofErr w:type="spellStart"/>
      <w:r w:rsidR="00AC2DD7" w:rsidRPr="00D108CD">
        <w:rPr>
          <w:rFonts w:ascii="Times New Roman" w:eastAsia="Times New Roman" w:hAnsi="Times New Roman" w:cs="Times New Roman"/>
        </w:rPr>
        <w:t>decrosslinked</w:t>
      </w:r>
      <w:proofErr w:type="spellEnd"/>
      <w:r w:rsidR="00AC2DD7" w:rsidRPr="00D108CD">
        <w:rPr>
          <w:rFonts w:ascii="Times New Roman" w:eastAsia="Times New Roman" w:hAnsi="Times New Roman" w:cs="Times New Roman"/>
        </w:rPr>
        <w:t xml:space="preserve"> XPE</w:t>
      </w:r>
      <w:r w:rsidR="002457EE" w:rsidRPr="00D108CD">
        <w:rPr>
          <w:rFonts w:ascii="Times New Roman" w:eastAsia="Times New Roman" w:hAnsi="Times New Roman" w:cs="Times New Roman"/>
        </w:rPr>
        <w:t>s</w:t>
      </w:r>
      <w:r w:rsidR="00AC2DD7" w:rsidRPr="00D108CD">
        <w:rPr>
          <w:rFonts w:ascii="Times New Roman" w:eastAsia="Times New Roman" w:hAnsi="Times New Roman" w:cs="Times New Roman"/>
        </w:rPr>
        <w:t xml:space="preserve"> su</w:t>
      </w:r>
      <w:r w:rsidR="00676DB7">
        <w:rPr>
          <w:rFonts w:ascii="Times New Roman" w:eastAsia="Times New Roman" w:hAnsi="Times New Roman" w:cs="Times New Roman"/>
        </w:rPr>
        <w:t>pported</w:t>
      </w:r>
      <w:r w:rsidR="002457EE" w:rsidRPr="00D108CD">
        <w:rPr>
          <w:rFonts w:ascii="Times New Roman" w:eastAsia="Times New Roman" w:hAnsi="Times New Roman" w:cs="Times New Roman"/>
        </w:rPr>
        <w:t xml:space="preserve"> th</w:t>
      </w:r>
      <w:r w:rsidR="00676DB7">
        <w:rPr>
          <w:rFonts w:ascii="Times New Roman" w:eastAsia="Times New Roman" w:hAnsi="Times New Roman" w:cs="Times New Roman"/>
        </w:rPr>
        <w:t>is</w:t>
      </w:r>
      <w:r w:rsidR="002457EE" w:rsidRPr="00D108CD">
        <w:rPr>
          <w:rFonts w:ascii="Times New Roman" w:eastAsia="Times New Roman" w:hAnsi="Times New Roman" w:cs="Times New Roman"/>
        </w:rPr>
        <w:t xml:space="preserve"> analysis</w:t>
      </w:r>
      <w:r w:rsidR="00AC2DD7" w:rsidRPr="00D108CD">
        <w:rPr>
          <w:rFonts w:ascii="Times New Roman" w:eastAsia="Times New Roman" w:hAnsi="Times New Roman" w:cs="Times New Roman"/>
        </w:rPr>
        <w:t xml:space="preserve">. The dynamic, thermal and tensile properties of the </w:t>
      </w:r>
      <w:proofErr w:type="spellStart"/>
      <w:r w:rsidR="00AC2DD7" w:rsidRPr="00D108CD">
        <w:rPr>
          <w:rFonts w:ascii="Times New Roman" w:eastAsia="Times New Roman" w:hAnsi="Times New Roman" w:cs="Times New Roman"/>
        </w:rPr>
        <w:t>decrosslinked</w:t>
      </w:r>
      <w:proofErr w:type="spellEnd"/>
      <w:r w:rsidR="00AC2DD7" w:rsidRPr="00D108CD">
        <w:rPr>
          <w:rFonts w:ascii="Times New Roman" w:eastAsia="Times New Roman" w:hAnsi="Times New Roman" w:cs="Times New Roman"/>
        </w:rPr>
        <w:t xml:space="preserve"> XPE</w:t>
      </w:r>
      <w:r w:rsidR="002457EE" w:rsidRPr="00D108CD">
        <w:rPr>
          <w:rFonts w:ascii="Times New Roman" w:eastAsia="Times New Roman" w:hAnsi="Times New Roman" w:cs="Times New Roman"/>
        </w:rPr>
        <w:t>s</w:t>
      </w:r>
      <w:r w:rsidR="00AC2DD7" w:rsidRPr="00D108CD">
        <w:rPr>
          <w:rFonts w:ascii="Times New Roman" w:eastAsia="Times New Roman" w:hAnsi="Times New Roman" w:cs="Times New Roman"/>
        </w:rPr>
        <w:t xml:space="preserve"> </w:t>
      </w:r>
      <w:r w:rsidR="00676DB7">
        <w:rPr>
          <w:rFonts w:ascii="Times New Roman" w:eastAsia="Times New Roman" w:hAnsi="Times New Roman" w:cs="Times New Roman"/>
        </w:rPr>
        <w:t>we</w:t>
      </w:r>
      <w:r w:rsidR="00AC2DD7" w:rsidRPr="00D108CD">
        <w:rPr>
          <w:rFonts w:ascii="Times New Roman" w:eastAsia="Times New Roman" w:hAnsi="Times New Roman" w:cs="Times New Roman"/>
        </w:rPr>
        <w:t xml:space="preserve">re greatly affected by the type of preferential bond breakage. A significant improvement in the </w:t>
      </w:r>
      <w:proofErr w:type="spellStart"/>
      <w:r w:rsidR="00AC2DD7" w:rsidRPr="00D108CD">
        <w:rPr>
          <w:rFonts w:ascii="Times New Roman" w:eastAsia="Times New Roman" w:hAnsi="Times New Roman" w:cs="Times New Roman"/>
        </w:rPr>
        <w:t>processibility</w:t>
      </w:r>
      <w:proofErr w:type="spellEnd"/>
      <w:r w:rsidR="00AC2DD7" w:rsidRPr="00D108CD">
        <w:rPr>
          <w:rFonts w:ascii="Times New Roman" w:eastAsia="Times New Roman" w:hAnsi="Times New Roman" w:cs="Times New Roman"/>
        </w:rPr>
        <w:t xml:space="preserve"> and mechanical </w:t>
      </w:r>
      <w:r w:rsidR="00676DB7">
        <w:rPr>
          <w:rFonts w:ascii="Times New Roman" w:eastAsia="Times New Roman" w:hAnsi="Times New Roman" w:cs="Times New Roman"/>
        </w:rPr>
        <w:t xml:space="preserve">properties of </w:t>
      </w:r>
      <w:proofErr w:type="spellStart"/>
      <w:r w:rsidR="00676DB7">
        <w:rPr>
          <w:rFonts w:ascii="Times New Roman" w:eastAsia="Times New Roman" w:hAnsi="Times New Roman" w:cs="Times New Roman"/>
        </w:rPr>
        <w:t>decrosslinked</w:t>
      </w:r>
      <w:proofErr w:type="spellEnd"/>
      <w:r w:rsidR="00676DB7">
        <w:rPr>
          <w:rFonts w:ascii="Times New Roman" w:eastAsia="Times New Roman" w:hAnsi="Times New Roman" w:cs="Times New Roman"/>
        </w:rPr>
        <w:t xml:space="preserve"> XPE wa</w:t>
      </w:r>
      <w:r w:rsidR="00AC2DD7" w:rsidRPr="00D108CD">
        <w:rPr>
          <w:rFonts w:ascii="Times New Roman" w:eastAsia="Times New Roman" w:hAnsi="Times New Roman" w:cs="Times New Roman"/>
        </w:rPr>
        <w:t xml:space="preserve">s achieved due to the occurrence of a highly preferential breakage of crosslinks during ultrasonic </w:t>
      </w:r>
      <w:proofErr w:type="spellStart"/>
      <w:r w:rsidR="00AC2DD7" w:rsidRPr="00D108CD">
        <w:rPr>
          <w:rFonts w:ascii="Times New Roman" w:eastAsia="Times New Roman" w:hAnsi="Times New Roman" w:cs="Times New Roman"/>
        </w:rPr>
        <w:t>decrosslinking</w:t>
      </w:r>
      <w:proofErr w:type="spellEnd"/>
      <w:r w:rsidR="00AC2DD7" w:rsidRPr="00D108CD">
        <w:rPr>
          <w:rFonts w:ascii="Times New Roman" w:eastAsia="Times New Roman" w:hAnsi="Times New Roman" w:cs="Times New Roman"/>
        </w:rPr>
        <w:t>.</w:t>
      </w:r>
      <w:r w:rsidR="00EB635A" w:rsidRPr="00D108CD">
        <w:rPr>
          <w:rFonts w:ascii="Times New Roman" w:hAnsi="Times New Roman" w:cs="Times New Roman"/>
        </w:rPr>
        <w:t xml:space="preserve"> Modeling </w:t>
      </w:r>
      <w:r w:rsidR="002457EE" w:rsidRPr="00D108CD">
        <w:rPr>
          <w:rFonts w:ascii="Times New Roman" w:hAnsi="Times New Roman" w:cs="Times New Roman"/>
        </w:rPr>
        <w:t>and computer simulations of the ultrasonic treat</w:t>
      </w:r>
      <w:r w:rsidR="00EB635A" w:rsidRPr="00D108CD">
        <w:rPr>
          <w:rFonts w:ascii="Times New Roman" w:hAnsi="Times New Roman" w:cs="Times New Roman"/>
        </w:rPr>
        <w:t>ment of XPE</w:t>
      </w:r>
      <w:r w:rsidR="002457EE" w:rsidRPr="00D108CD">
        <w:rPr>
          <w:rFonts w:ascii="Times New Roman" w:hAnsi="Times New Roman" w:cs="Times New Roman"/>
        </w:rPr>
        <w:t xml:space="preserve">s </w:t>
      </w:r>
      <w:r w:rsidR="00676DB7">
        <w:rPr>
          <w:rFonts w:ascii="Times New Roman" w:hAnsi="Times New Roman" w:cs="Times New Roman"/>
        </w:rPr>
        <w:t>we</w:t>
      </w:r>
      <w:r w:rsidR="00EB635A" w:rsidRPr="00D108CD">
        <w:rPr>
          <w:rFonts w:ascii="Times New Roman" w:hAnsi="Times New Roman" w:cs="Times New Roman"/>
        </w:rPr>
        <w:t xml:space="preserve">re also carried out with aim </w:t>
      </w:r>
      <w:r w:rsidR="002457EE" w:rsidRPr="00D108CD">
        <w:rPr>
          <w:rFonts w:ascii="Times New Roman" w:hAnsi="Times New Roman" w:cs="Times New Roman"/>
        </w:rPr>
        <w:t>to optimize the conditi</w:t>
      </w:r>
      <w:r w:rsidR="00EB635A" w:rsidRPr="00D108CD">
        <w:rPr>
          <w:rFonts w:ascii="Times New Roman" w:hAnsi="Times New Roman" w:cs="Times New Roman"/>
        </w:rPr>
        <w:t>ons of t</w:t>
      </w:r>
      <w:r w:rsidR="00676DB7">
        <w:rPr>
          <w:rFonts w:ascii="Times New Roman" w:hAnsi="Times New Roman" w:cs="Times New Roman"/>
        </w:rPr>
        <w:t>reatment and to design more effi</w:t>
      </w:r>
      <w:r w:rsidR="00EB635A" w:rsidRPr="00D108CD">
        <w:rPr>
          <w:rFonts w:ascii="Times New Roman" w:hAnsi="Times New Roman" w:cs="Times New Roman"/>
        </w:rPr>
        <w:t>cient</w:t>
      </w:r>
      <w:r w:rsidR="002457EE" w:rsidRPr="00D108CD">
        <w:rPr>
          <w:rFonts w:ascii="Times New Roman" w:hAnsi="Times New Roman" w:cs="Times New Roman"/>
        </w:rPr>
        <w:t xml:space="preserve"> ultrasonic extruders.</w:t>
      </w:r>
    </w:p>
    <w:p w:rsidR="00D108CD" w:rsidRDefault="00D108CD" w:rsidP="00D108CD">
      <w:pPr>
        <w:spacing w:after="0" w:line="240" w:lineRule="auto"/>
        <w:jc w:val="both"/>
        <w:rPr>
          <w:rFonts w:ascii="Times New Roman" w:hAnsi="Times New Roman" w:cs="Times New Roman"/>
          <w:b/>
        </w:rPr>
      </w:pPr>
      <w:r w:rsidRPr="00D108CD">
        <w:rPr>
          <w:rFonts w:ascii="Times New Roman" w:hAnsi="Times New Roman" w:cs="Times New Roman"/>
          <w:b/>
        </w:rPr>
        <w:t xml:space="preserve">Biography: </w:t>
      </w:r>
    </w:p>
    <w:p w:rsidR="002457EE" w:rsidRPr="00D108CD" w:rsidRDefault="00D108CD" w:rsidP="00D108CD">
      <w:pPr>
        <w:spacing w:after="0" w:line="240" w:lineRule="auto"/>
        <w:jc w:val="both"/>
        <w:rPr>
          <w:rFonts w:ascii="Times New Roman" w:hAnsi="Times New Roman" w:cs="Times New Roman"/>
          <w:b/>
        </w:rPr>
      </w:pPr>
      <w:r w:rsidRPr="00D108CD">
        <w:rPr>
          <w:rFonts w:ascii="Times New Roman" w:hAnsi="Times New Roman" w:cs="Times New Roman"/>
          <w:color w:val="000000"/>
        </w:rPr>
        <w:t xml:space="preserve">Dr. </w:t>
      </w:r>
      <w:proofErr w:type="spellStart"/>
      <w:r w:rsidRPr="00D108CD">
        <w:rPr>
          <w:rFonts w:ascii="Times New Roman" w:hAnsi="Times New Roman" w:cs="Times New Roman"/>
          <w:color w:val="000000"/>
        </w:rPr>
        <w:t>Avraam</w:t>
      </w:r>
      <w:proofErr w:type="spellEnd"/>
      <w:r w:rsidRPr="00D108CD">
        <w:rPr>
          <w:rFonts w:ascii="Times New Roman" w:hAnsi="Times New Roman" w:cs="Times New Roman"/>
          <w:color w:val="000000"/>
        </w:rPr>
        <w:t xml:space="preserve"> I. Isayev is Distinguished Professor of Polymer Engineering at University of Akron and Editor-in-Chief of Advances in Polymer Technology. He received his Ph.D. in Polymer Science and Engineering, Institute of Petrochemical Synthesis of USSR Academy of Sciences, Moscow; M.Sc. in Applied Mathematics, Institute of Electronic Machine Building, Moscow, USSR; M.Sc.in Chemical Engineering, Azerbaijan Institute of Oil and Chemistry, Baku, USSR. Prior to joining the University in 1983, Isayev conducted research at Cornell University, Israel Institute of Technology, USSR Academy of Sciences, and State Research Institute of </w:t>
      </w:r>
      <w:proofErr w:type="spellStart"/>
      <w:r w:rsidRPr="00D108CD">
        <w:rPr>
          <w:rFonts w:ascii="Times New Roman" w:hAnsi="Times New Roman" w:cs="Times New Roman"/>
          <w:color w:val="000000"/>
        </w:rPr>
        <w:t>Nitrogenic</w:t>
      </w:r>
      <w:proofErr w:type="spellEnd"/>
      <w:r w:rsidRPr="00D108CD">
        <w:rPr>
          <w:rFonts w:ascii="Times New Roman" w:hAnsi="Times New Roman" w:cs="Times New Roman"/>
          <w:color w:val="000000"/>
        </w:rPr>
        <w:t xml:space="preserve"> Industry, USSR. His research interests focus in polymer and composite processing, process modeling, </w:t>
      </w:r>
      <w:proofErr w:type="spellStart"/>
      <w:r w:rsidRPr="00D108CD">
        <w:rPr>
          <w:rFonts w:ascii="Times New Roman" w:hAnsi="Times New Roman" w:cs="Times New Roman"/>
          <w:color w:val="000000"/>
        </w:rPr>
        <w:t>rheo</w:t>
      </w:r>
      <w:proofErr w:type="spellEnd"/>
      <w:r w:rsidRPr="00D108CD">
        <w:rPr>
          <w:rFonts w:ascii="Times New Roman" w:hAnsi="Times New Roman" w:cs="Times New Roman"/>
          <w:color w:val="000000"/>
        </w:rPr>
        <w:t xml:space="preserve">-optics, rheology and constitutive equations of polymers, oil products and disperse systems; </w:t>
      </w:r>
      <w:r w:rsidRPr="00D108CD">
        <w:rPr>
          <w:rFonts w:ascii="Times New Roman" w:hAnsi="Times New Roman" w:cs="Times New Roman"/>
        </w:rPr>
        <w:t>the injection, co-injection, transfer, compression and gas-assisted injection molding</w:t>
      </w:r>
      <w:r w:rsidRPr="00D108CD">
        <w:rPr>
          <w:rFonts w:ascii="Times New Roman" w:hAnsi="Times New Roman" w:cs="Times New Roman"/>
          <w:color w:val="000000"/>
        </w:rPr>
        <w:t xml:space="preserve">; processing of self-reinforced or in-situ composites based on blends of flexible and </w:t>
      </w:r>
      <w:proofErr w:type="spellStart"/>
      <w:r w:rsidRPr="00D108CD">
        <w:rPr>
          <w:rFonts w:ascii="Times New Roman" w:hAnsi="Times New Roman" w:cs="Times New Roman"/>
          <w:color w:val="000000"/>
        </w:rPr>
        <w:t>thermotropic</w:t>
      </w:r>
      <w:proofErr w:type="spellEnd"/>
      <w:r w:rsidRPr="00D108CD">
        <w:rPr>
          <w:rFonts w:ascii="Times New Roman" w:hAnsi="Times New Roman" w:cs="Times New Roman"/>
          <w:color w:val="000000"/>
        </w:rPr>
        <w:t xml:space="preserve"> liquid crystalline polymers;</w:t>
      </w:r>
      <w:r w:rsidRPr="00D108CD">
        <w:rPr>
          <w:rFonts w:ascii="Times New Roman" w:hAnsi="Times New Roman" w:cs="Times New Roman"/>
        </w:rPr>
        <w:t xml:space="preserve"> </w:t>
      </w:r>
      <w:proofErr w:type="spellStart"/>
      <w:r w:rsidRPr="00D108CD">
        <w:rPr>
          <w:rFonts w:ascii="Times New Roman" w:hAnsi="Times New Roman" w:cs="Times New Roman"/>
        </w:rPr>
        <w:t>decrosslinking</w:t>
      </w:r>
      <w:proofErr w:type="spellEnd"/>
      <w:r w:rsidRPr="00D108CD">
        <w:rPr>
          <w:rFonts w:ascii="Times New Roman" w:hAnsi="Times New Roman" w:cs="Times New Roman"/>
        </w:rPr>
        <w:t xml:space="preserve"> of thermosets, </w:t>
      </w:r>
      <w:proofErr w:type="spellStart"/>
      <w:r w:rsidRPr="00D108CD">
        <w:rPr>
          <w:rFonts w:ascii="Times New Roman" w:hAnsi="Times New Roman" w:cs="Times New Roman"/>
        </w:rPr>
        <w:t>devulcanization</w:t>
      </w:r>
      <w:proofErr w:type="spellEnd"/>
      <w:r w:rsidRPr="00D108CD">
        <w:rPr>
          <w:rFonts w:ascii="Times New Roman" w:hAnsi="Times New Roman" w:cs="Times New Roman"/>
        </w:rPr>
        <w:t xml:space="preserve"> of rubbers and in-situ copolymer formation in immiscible blends with the aid of ultrasonic waves</w:t>
      </w:r>
      <w:r w:rsidRPr="00D108CD">
        <w:rPr>
          <w:rFonts w:ascii="Times New Roman" w:hAnsi="Times New Roman" w:cs="Times New Roman"/>
          <w:color w:val="000000"/>
        </w:rPr>
        <w:t xml:space="preserve">; </w:t>
      </w:r>
      <w:r w:rsidRPr="00D108CD">
        <w:rPr>
          <w:rFonts w:ascii="Times New Roman" w:hAnsi="Times New Roman" w:cs="Times New Roman"/>
        </w:rPr>
        <w:t xml:space="preserve">high temperature and high performance </w:t>
      </w:r>
      <w:proofErr w:type="spellStart"/>
      <w:r w:rsidRPr="00D108CD">
        <w:rPr>
          <w:rFonts w:ascii="Times New Roman" w:hAnsi="Times New Roman" w:cs="Times New Roman"/>
        </w:rPr>
        <w:t>nanocomposites</w:t>
      </w:r>
      <w:proofErr w:type="spellEnd"/>
      <w:r w:rsidRPr="00D108CD">
        <w:rPr>
          <w:rFonts w:ascii="Times New Roman" w:hAnsi="Times New Roman" w:cs="Times New Roman"/>
        </w:rPr>
        <w:t xml:space="preserve">. </w:t>
      </w:r>
      <w:r w:rsidRPr="00D108CD">
        <w:rPr>
          <w:rFonts w:ascii="Times New Roman" w:hAnsi="Times New Roman" w:cs="Times New Roman"/>
          <w:color w:val="000000"/>
        </w:rPr>
        <w:t>Isayev has c</w:t>
      </w:r>
      <w:r w:rsidRPr="00D108CD">
        <w:rPr>
          <w:rFonts w:ascii="Times New Roman" w:hAnsi="Times New Roman" w:cs="Times New Roman"/>
        </w:rPr>
        <w:t xml:space="preserve">o-authored 2 editions of 1 monograph, edited or co-edited 7 books, </w:t>
      </w:r>
      <w:r w:rsidRPr="00D108CD">
        <w:rPr>
          <w:rFonts w:ascii="Times New Roman" w:hAnsi="Times New Roman" w:cs="Times New Roman"/>
          <w:color w:val="000000"/>
        </w:rPr>
        <w:t xml:space="preserve">published over </w:t>
      </w:r>
      <w:r w:rsidRPr="00D108CD">
        <w:rPr>
          <w:rFonts w:ascii="Times New Roman" w:hAnsi="Times New Roman" w:cs="Times New Roman"/>
        </w:rPr>
        <w:t xml:space="preserve">240 papers in journals, 33 chapters in books, 7 papers in encyclopedias, </w:t>
      </w:r>
      <w:proofErr w:type="gramStart"/>
      <w:r w:rsidRPr="00D108CD">
        <w:rPr>
          <w:rFonts w:ascii="Times New Roman" w:hAnsi="Times New Roman" w:cs="Times New Roman"/>
        </w:rPr>
        <w:t>160</w:t>
      </w:r>
      <w:proofErr w:type="gramEnd"/>
      <w:r w:rsidRPr="00D108CD">
        <w:rPr>
          <w:rFonts w:ascii="Times New Roman" w:hAnsi="Times New Roman" w:cs="Times New Roman"/>
        </w:rPr>
        <w:t xml:space="preserve"> papers in conference proceedings.</w:t>
      </w:r>
      <w:r w:rsidRPr="00D108CD">
        <w:rPr>
          <w:rFonts w:ascii="Times New Roman" w:hAnsi="Times New Roman" w:cs="Times New Roman"/>
          <w:color w:val="000000"/>
        </w:rPr>
        <w:t xml:space="preserve"> He holds 26 patents. He advised </w:t>
      </w:r>
      <w:r w:rsidRPr="00D108CD">
        <w:rPr>
          <w:rFonts w:ascii="Times New Roman" w:hAnsi="Times New Roman" w:cs="Times New Roman"/>
        </w:rPr>
        <w:t xml:space="preserve">43 PhD, 39 MS students and 29 postdocs and visiting scientists. </w:t>
      </w:r>
      <w:r w:rsidRPr="00D108CD">
        <w:rPr>
          <w:rFonts w:ascii="Times New Roman" w:hAnsi="Times New Roman" w:cs="Times New Roman"/>
          <w:color w:val="000000"/>
        </w:rPr>
        <w:t>He serves on editorial and advisory boards of many journals</w:t>
      </w:r>
      <w:r w:rsidRPr="00D108CD">
        <w:rPr>
          <w:rFonts w:ascii="Times New Roman" w:hAnsi="Times New Roman" w:cs="Times New Roman"/>
        </w:rPr>
        <w:t>.</w:t>
      </w:r>
      <w:r w:rsidRPr="00D108CD">
        <w:rPr>
          <w:rFonts w:ascii="Times New Roman" w:hAnsi="Times New Roman" w:cs="Times New Roman"/>
          <w:b/>
        </w:rPr>
        <w:t xml:space="preserve"> </w:t>
      </w:r>
      <w:r w:rsidRPr="00D108CD">
        <w:rPr>
          <w:rFonts w:ascii="Times New Roman" w:hAnsi="Times New Roman" w:cs="Times New Roman"/>
          <w:color w:val="000000"/>
        </w:rPr>
        <w:t xml:space="preserve">His research was featured in the </w:t>
      </w:r>
      <w:r w:rsidRPr="00D108CD">
        <w:rPr>
          <w:rFonts w:ascii="Times New Roman" w:hAnsi="Times New Roman" w:cs="Times New Roman"/>
          <w:i/>
          <w:color w:val="000000"/>
        </w:rPr>
        <w:t>Boston Globe</w:t>
      </w:r>
      <w:r w:rsidRPr="00D108CD">
        <w:rPr>
          <w:rFonts w:ascii="Times New Roman" w:hAnsi="Times New Roman" w:cs="Times New Roman"/>
          <w:color w:val="000000"/>
        </w:rPr>
        <w:t xml:space="preserve">, </w:t>
      </w:r>
      <w:r w:rsidRPr="00D108CD">
        <w:rPr>
          <w:rFonts w:ascii="Times New Roman" w:hAnsi="Times New Roman" w:cs="Times New Roman"/>
          <w:i/>
          <w:color w:val="000000"/>
        </w:rPr>
        <w:t xml:space="preserve">Plastics Technology, </w:t>
      </w:r>
      <w:r w:rsidRPr="00D108CD">
        <w:rPr>
          <w:rFonts w:ascii="Times New Roman" w:hAnsi="Times New Roman" w:cs="Times New Roman"/>
          <w:i/>
        </w:rPr>
        <w:t>Rubber and Plastics News,</w:t>
      </w:r>
      <w:r w:rsidRPr="00D108CD">
        <w:rPr>
          <w:rFonts w:ascii="Times New Roman" w:hAnsi="Times New Roman" w:cs="Times New Roman"/>
          <w:i/>
          <w:color w:val="000000"/>
        </w:rPr>
        <w:t xml:space="preserve"> AAAS Science Update</w:t>
      </w:r>
      <w:r w:rsidRPr="00D108CD">
        <w:rPr>
          <w:rFonts w:ascii="Times New Roman" w:hAnsi="Times New Roman" w:cs="Times New Roman"/>
          <w:color w:val="000000"/>
        </w:rPr>
        <w:t xml:space="preserve">, </w:t>
      </w:r>
      <w:r w:rsidRPr="00D108CD">
        <w:rPr>
          <w:rFonts w:ascii="Times New Roman" w:hAnsi="Times New Roman" w:cs="Times New Roman"/>
          <w:i/>
          <w:color w:val="000000"/>
        </w:rPr>
        <w:t>Popular Science</w:t>
      </w:r>
      <w:r w:rsidRPr="00D108CD">
        <w:rPr>
          <w:rFonts w:ascii="Times New Roman" w:hAnsi="Times New Roman" w:cs="Times New Roman"/>
          <w:color w:val="000000"/>
        </w:rPr>
        <w:t xml:space="preserve">, </w:t>
      </w:r>
      <w:r w:rsidRPr="00D108CD">
        <w:rPr>
          <w:rFonts w:ascii="Times New Roman" w:hAnsi="Times New Roman" w:cs="Times New Roman"/>
          <w:i/>
          <w:color w:val="000000"/>
        </w:rPr>
        <w:t xml:space="preserve">Business Week, Architect Magazine, Tire Technology International, PBS TV and other publications around the world. </w:t>
      </w:r>
      <w:r w:rsidRPr="00D108CD">
        <w:rPr>
          <w:rFonts w:ascii="Times New Roman" w:hAnsi="Times New Roman" w:cs="Times New Roman"/>
          <w:color w:val="000000"/>
        </w:rPr>
        <w:t xml:space="preserve">Isayev is the recipient of the Young Scientist Award (Moscow), the OMNOVA Solutions Signature University Award from the OMNOVA Solutions Foundation, The Melvin Mooney Distinguished Technology Award and The Stafford </w:t>
      </w:r>
      <w:proofErr w:type="spellStart"/>
      <w:r w:rsidRPr="00D108CD">
        <w:rPr>
          <w:rFonts w:ascii="Times New Roman" w:hAnsi="Times New Roman" w:cs="Times New Roman"/>
          <w:color w:val="000000"/>
        </w:rPr>
        <w:t>Whitby</w:t>
      </w:r>
      <w:proofErr w:type="spellEnd"/>
      <w:r w:rsidRPr="00D108CD">
        <w:rPr>
          <w:rFonts w:ascii="Times New Roman" w:hAnsi="Times New Roman" w:cs="Times New Roman"/>
          <w:color w:val="000000"/>
        </w:rPr>
        <w:t xml:space="preserve"> Award from Rubber Division of the ACS, the </w:t>
      </w:r>
      <w:r w:rsidRPr="00D108CD">
        <w:rPr>
          <w:rFonts w:ascii="Times New Roman" w:hAnsi="Times New Roman" w:cs="Times New Roman"/>
        </w:rPr>
        <w:t xml:space="preserve">Silver Medal from the Institute of Materials (London), the </w:t>
      </w:r>
      <w:proofErr w:type="spellStart"/>
      <w:r w:rsidRPr="00D108CD">
        <w:rPr>
          <w:rFonts w:ascii="Times New Roman" w:hAnsi="Times New Roman" w:cs="Times New Roman"/>
        </w:rPr>
        <w:t>Vinogradov</w:t>
      </w:r>
      <w:proofErr w:type="spellEnd"/>
      <w:r w:rsidRPr="00D108CD">
        <w:rPr>
          <w:rFonts w:ascii="Times New Roman" w:hAnsi="Times New Roman" w:cs="Times New Roman"/>
        </w:rPr>
        <w:t xml:space="preserve"> Prize from the G. V. </w:t>
      </w:r>
      <w:proofErr w:type="spellStart"/>
      <w:r w:rsidRPr="00D108CD">
        <w:rPr>
          <w:rFonts w:ascii="Times New Roman" w:hAnsi="Times New Roman" w:cs="Times New Roman"/>
        </w:rPr>
        <w:t>Vinogradov</w:t>
      </w:r>
      <w:proofErr w:type="spellEnd"/>
      <w:r w:rsidRPr="00D108CD">
        <w:rPr>
          <w:rFonts w:ascii="Times New Roman" w:hAnsi="Times New Roman" w:cs="Times New Roman"/>
        </w:rPr>
        <w:t xml:space="preserve"> Society of Rheology (Moscow), the </w:t>
      </w:r>
      <w:proofErr w:type="spellStart"/>
      <w:r w:rsidRPr="00D108CD">
        <w:rPr>
          <w:rFonts w:ascii="Times New Roman" w:hAnsi="Times New Roman" w:cs="Times New Roman"/>
        </w:rPr>
        <w:t>NorTech</w:t>
      </w:r>
      <w:proofErr w:type="spellEnd"/>
      <w:r w:rsidRPr="00D108CD">
        <w:rPr>
          <w:rFonts w:ascii="Times New Roman" w:hAnsi="Times New Roman" w:cs="Times New Roman"/>
        </w:rPr>
        <w:t xml:space="preserve"> Award given by Crane Publishers, James L. White Award of PPS and the Society of Plastics Engineers (SPE) International Award. He is SPE Fellow.</w:t>
      </w:r>
    </w:p>
    <w:sectPr w:rsidR="002457EE" w:rsidRPr="00D10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96"/>
    <w:rsid w:val="001F2B96"/>
    <w:rsid w:val="002457EE"/>
    <w:rsid w:val="00314DB0"/>
    <w:rsid w:val="003B17CD"/>
    <w:rsid w:val="00676DB7"/>
    <w:rsid w:val="009D5BF0"/>
    <w:rsid w:val="00AC2DD7"/>
    <w:rsid w:val="00D03EFA"/>
    <w:rsid w:val="00D108CD"/>
    <w:rsid w:val="00E6291B"/>
    <w:rsid w:val="00EB635A"/>
    <w:rsid w:val="00FF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8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8477">
      <w:bodyDiv w:val="1"/>
      <w:marLeft w:val="0"/>
      <w:marRight w:val="0"/>
      <w:marTop w:val="0"/>
      <w:marBottom w:val="0"/>
      <w:divBdr>
        <w:top w:val="none" w:sz="0" w:space="0" w:color="auto"/>
        <w:left w:val="none" w:sz="0" w:space="0" w:color="auto"/>
        <w:bottom w:val="none" w:sz="0" w:space="0" w:color="auto"/>
        <w:right w:val="none" w:sz="0" w:space="0" w:color="auto"/>
      </w:divBdr>
      <w:divsChild>
        <w:div w:id="2101945447">
          <w:marLeft w:val="0"/>
          <w:marRight w:val="0"/>
          <w:marTop w:val="0"/>
          <w:marBottom w:val="0"/>
          <w:divBdr>
            <w:top w:val="none" w:sz="0" w:space="0" w:color="auto"/>
            <w:left w:val="none" w:sz="0" w:space="0" w:color="auto"/>
            <w:bottom w:val="none" w:sz="0" w:space="0" w:color="auto"/>
            <w:right w:val="none" w:sz="0" w:space="0" w:color="auto"/>
          </w:divBdr>
        </w:div>
      </w:divsChild>
    </w:div>
    <w:div w:id="1815170897">
      <w:bodyDiv w:val="1"/>
      <w:marLeft w:val="0"/>
      <w:marRight w:val="0"/>
      <w:marTop w:val="0"/>
      <w:marBottom w:val="0"/>
      <w:divBdr>
        <w:top w:val="none" w:sz="0" w:space="0" w:color="auto"/>
        <w:left w:val="none" w:sz="0" w:space="0" w:color="auto"/>
        <w:bottom w:val="none" w:sz="0" w:space="0" w:color="auto"/>
        <w:right w:val="none" w:sz="0" w:space="0" w:color="auto"/>
      </w:divBdr>
      <w:divsChild>
        <w:div w:id="791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isayev@uakr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Isayev,Avraam I</dc:creator>
  <cp:keywords/>
  <dc:description/>
  <cp:lastModifiedBy>Isayev,Avraam I</cp:lastModifiedBy>
  <cp:revision>9</cp:revision>
  <dcterms:created xsi:type="dcterms:W3CDTF">2014-05-08T20:01:00Z</dcterms:created>
  <dcterms:modified xsi:type="dcterms:W3CDTF">2015-04-24T21:38:00Z</dcterms:modified>
</cp:coreProperties>
</file>