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52" w:rsidRDefault="00697852" w:rsidP="00416BA7">
      <w:pPr>
        <w:jc w:val="center"/>
        <w:rPr>
          <w:sz w:val="28"/>
          <w:szCs w:val="28"/>
        </w:rPr>
      </w:pPr>
    </w:p>
    <w:p w:rsidR="00416BA7" w:rsidRPr="00EB6E65" w:rsidRDefault="00416BA7" w:rsidP="00416BA7">
      <w:pPr>
        <w:jc w:val="center"/>
        <w:rPr>
          <w:b/>
          <w:sz w:val="28"/>
          <w:szCs w:val="28"/>
        </w:rPr>
      </w:pPr>
      <w:r w:rsidRPr="00EB6E65">
        <w:rPr>
          <w:rFonts w:hint="eastAsia"/>
          <w:b/>
          <w:sz w:val="28"/>
          <w:szCs w:val="28"/>
        </w:rPr>
        <w:t>关于选派</w:t>
      </w:r>
      <w:r w:rsidRPr="00EB6E65">
        <w:rPr>
          <w:b/>
          <w:sz w:val="28"/>
          <w:szCs w:val="28"/>
        </w:rPr>
        <w:t>博士生前往德国</w:t>
      </w:r>
      <w:r w:rsidR="00131D49">
        <w:rPr>
          <w:rFonts w:hint="eastAsia"/>
          <w:b/>
          <w:sz w:val="28"/>
          <w:szCs w:val="28"/>
        </w:rPr>
        <w:t>萨</w:t>
      </w:r>
      <w:r w:rsidR="00131D49">
        <w:rPr>
          <w:b/>
          <w:sz w:val="28"/>
          <w:szCs w:val="28"/>
        </w:rPr>
        <w:t>尔</w:t>
      </w:r>
      <w:r w:rsidRPr="00EB6E65">
        <w:rPr>
          <w:b/>
          <w:sz w:val="28"/>
          <w:szCs w:val="28"/>
        </w:rPr>
        <w:t>大学参加</w:t>
      </w:r>
    </w:p>
    <w:p w:rsidR="009D03CB" w:rsidRPr="00EB6E65" w:rsidRDefault="0026364D" w:rsidP="00416BA7">
      <w:pPr>
        <w:jc w:val="center"/>
        <w:rPr>
          <w:b/>
          <w:sz w:val="28"/>
          <w:szCs w:val="28"/>
        </w:rPr>
      </w:pPr>
      <w:r w:rsidRPr="00EB6E65">
        <w:rPr>
          <w:rFonts w:hint="eastAsia"/>
          <w:b/>
          <w:sz w:val="28"/>
          <w:szCs w:val="28"/>
        </w:rPr>
        <w:t>2</w:t>
      </w:r>
      <w:r w:rsidRPr="00EB6E65">
        <w:rPr>
          <w:b/>
          <w:sz w:val="28"/>
          <w:szCs w:val="28"/>
        </w:rPr>
        <w:t>015</w:t>
      </w:r>
      <w:r w:rsidRPr="00EB6E65">
        <w:rPr>
          <w:rFonts w:hint="eastAsia"/>
          <w:b/>
          <w:sz w:val="28"/>
          <w:szCs w:val="28"/>
        </w:rPr>
        <w:t>年</w:t>
      </w:r>
      <w:r w:rsidR="00131D49">
        <w:rPr>
          <w:rFonts w:hint="eastAsia"/>
          <w:b/>
          <w:sz w:val="28"/>
          <w:szCs w:val="28"/>
        </w:rPr>
        <w:t>材料</w:t>
      </w:r>
      <w:r w:rsidR="00131D49">
        <w:rPr>
          <w:b/>
          <w:sz w:val="28"/>
          <w:szCs w:val="28"/>
        </w:rPr>
        <w:t>化学暑期</w:t>
      </w:r>
      <w:r w:rsidR="00131D49">
        <w:rPr>
          <w:rFonts w:hint="eastAsia"/>
          <w:b/>
          <w:sz w:val="28"/>
          <w:szCs w:val="28"/>
        </w:rPr>
        <w:t>学校</w:t>
      </w:r>
      <w:r w:rsidR="00416BA7" w:rsidRPr="00EB6E65">
        <w:rPr>
          <w:b/>
          <w:sz w:val="28"/>
          <w:szCs w:val="28"/>
        </w:rPr>
        <w:t>的通知</w:t>
      </w:r>
    </w:p>
    <w:p w:rsidR="00416BA7" w:rsidRDefault="00416BA7" w:rsidP="00416BA7">
      <w:pPr>
        <w:jc w:val="center"/>
        <w:rPr>
          <w:sz w:val="28"/>
          <w:szCs w:val="28"/>
        </w:rPr>
      </w:pPr>
    </w:p>
    <w:p w:rsidR="0085234E" w:rsidRDefault="00416BA7" w:rsidP="00416BA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华东理工大学和德国</w:t>
      </w:r>
      <w:r w:rsidRPr="00416BA7">
        <w:rPr>
          <w:sz w:val="28"/>
          <w:szCs w:val="28"/>
        </w:rPr>
        <w:t>Saarland</w:t>
      </w:r>
      <w:r w:rsidRPr="00416BA7">
        <w:rPr>
          <w:sz w:val="28"/>
          <w:szCs w:val="28"/>
        </w:rPr>
        <w:t>大学</w:t>
      </w:r>
      <w:r>
        <w:rPr>
          <w:rFonts w:hint="eastAsia"/>
          <w:sz w:val="28"/>
          <w:szCs w:val="28"/>
        </w:rPr>
        <w:t>双边</w:t>
      </w:r>
      <w:r>
        <w:rPr>
          <w:sz w:val="28"/>
          <w:szCs w:val="28"/>
        </w:rPr>
        <w:t>合作协议，定于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-16</w:t>
      </w:r>
      <w:r>
        <w:rPr>
          <w:rFonts w:hint="eastAsia"/>
          <w:sz w:val="28"/>
          <w:szCs w:val="28"/>
        </w:rPr>
        <w:t>日在</w:t>
      </w:r>
      <w:r w:rsidRPr="00416BA7">
        <w:rPr>
          <w:sz w:val="28"/>
          <w:szCs w:val="28"/>
        </w:rPr>
        <w:t>Saarland</w:t>
      </w:r>
      <w:r w:rsidRPr="00416BA7">
        <w:rPr>
          <w:sz w:val="28"/>
          <w:szCs w:val="28"/>
        </w:rPr>
        <w:t>大学</w:t>
      </w:r>
      <w:r>
        <w:rPr>
          <w:rFonts w:hint="eastAsia"/>
          <w:sz w:val="28"/>
          <w:szCs w:val="28"/>
        </w:rPr>
        <w:t>举行</w:t>
      </w:r>
      <w:r w:rsidR="0085234E">
        <w:rPr>
          <w:sz w:val="28"/>
          <w:szCs w:val="28"/>
        </w:rPr>
        <w:t>材料化学</w:t>
      </w:r>
      <w:r w:rsidR="00131D49">
        <w:rPr>
          <w:rFonts w:hint="eastAsia"/>
          <w:sz w:val="28"/>
          <w:szCs w:val="28"/>
        </w:rPr>
        <w:t>暑期</w:t>
      </w:r>
      <w:r w:rsidR="00131D49">
        <w:rPr>
          <w:sz w:val="28"/>
          <w:szCs w:val="28"/>
        </w:rPr>
        <w:t>学校</w:t>
      </w:r>
      <w:r w:rsidR="0085234E">
        <w:rPr>
          <w:rFonts w:hint="eastAsia"/>
          <w:sz w:val="28"/>
          <w:szCs w:val="28"/>
        </w:rPr>
        <w:t>，我校</w:t>
      </w:r>
      <w:r w:rsidR="0085234E">
        <w:rPr>
          <w:sz w:val="28"/>
          <w:szCs w:val="28"/>
        </w:rPr>
        <w:t>将选派</w:t>
      </w:r>
      <w:r w:rsidR="0085234E">
        <w:rPr>
          <w:rFonts w:hint="eastAsia"/>
          <w:sz w:val="28"/>
          <w:szCs w:val="28"/>
        </w:rPr>
        <w:t>5-10</w:t>
      </w:r>
      <w:r w:rsidR="0085234E">
        <w:rPr>
          <w:rFonts w:hint="eastAsia"/>
          <w:sz w:val="28"/>
          <w:szCs w:val="28"/>
        </w:rPr>
        <w:t>名</w:t>
      </w:r>
      <w:r w:rsidR="0085234E">
        <w:rPr>
          <w:sz w:val="28"/>
          <w:szCs w:val="28"/>
        </w:rPr>
        <w:t>博士生</w:t>
      </w:r>
      <w:r w:rsidR="002867DB">
        <w:rPr>
          <w:rFonts w:hint="eastAsia"/>
          <w:sz w:val="28"/>
          <w:szCs w:val="28"/>
        </w:rPr>
        <w:t>参加</w:t>
      </w:r>
      <w:r w:rsidR="0085234E">
        <w:rPr>
          <w:rFonts w:hint="eastAsia"/>
          <w:sz w:val="28"/>
          <w:szCs w:val="28"/>
        </w:rPr>
        <w:t>。</w:t>
      </w:r>
    </w:p>
    <w:p w:rsidR="00416BA7" w:rsidRDefault="00131D49" w:rsidP="00416BA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暑期</w:t>
      </w:r>
      <w:r>
        <w:rPr>
          <w:sz w:val="28"/>
          <w:szCs w:val="28"/>
        </w:rPr>
        <w:t>学校</w:t>
      </w:r>
      <w:r w:rsidR="0085234E">
        <w:rPr>
          <w:rFonts w:hint="eastAsia"/>
          <w:sz w:val="28"/>
          <w:szCs w:val="28"/>
        </w:rPr>
        <w:t>安排</w:t>
      </w:r>
      <w:r w:rsidR="0085234E">
        <w:rPr>
          <w:sz w:val="28"/>
          <w:szCs w:val="28"/>
        </w:rPr>
        <w:t>有</w:t>
      </w:r>
      <w:r w:rsidR="0085234E">
        <w:rPr>
          <w:rFonts w:hint="eastAsia"/>
          <w:sz w:val="28"/>
          <w:szCs w:val="28"/>
        </w:rPr>
        <w:t>专家</w:t>
      </w:r>
      <w:r w:rsidR="00416BA7">
        <w:rPr>
          <w:sz w:val="28"/>
          <w:szCs w:val="28"/>
        </w:rPr>
        <w:t>学者</w:t>
      </w:r>
      <w:r w:rsidR="00416BA7">
        <w:rPr>
          <w:rFonts w:hint="eastAsia"/>
          <w:sz w:val="28"/>
          <w:szCs w:val="28"/>
        </w:rPr>
        <w:t>学术</w:t>
      </w:r>
      <w:r w:rsidR="005F6F7A">
        <w:rPr>
          <w:rFonts w:hint="eastAsia"/>
          <w:sz w:val="28"/>
          <w:szCs w:val="28"/>
        </w:rPr>
        <w:t>讲座</w:t>
      </w:r>
      <w:r w:rsidR="00416BA7">
        <w:rPr>
          <w:sz w:val="28"/>
          <w:szCs w:val="28"/>
        </w:rPr>
        <w:t>、博士生</w:t>
      </w:r>
      <w:r w:rsidR="005F6F7A">
        <w:rPr>
          <w:rFonts w:hint="eastAsia"/>
          <w:sz w:val="28"/>
          <w:szCs w:val="28"/>
        </w:rPr>
        <w:t>学术</w:t>
      </w:r>
      <w:r w:rsidR="00416BA7">
        <w:rPr>
          <w:sz w:val="28"/>
          <w:szCs w:val="28"/>
        </w:rPr>
        <w:t>报告</w:t>
      </w:r>
      <w:r w:rsidR="00416BA7">
        <w:rPr>
          <w:rFonts w:hint="eastAsia"/>
          <w:sz w:val="28"/>
          <w:szCs w:val="28"/>
        </w:rPr>
        <w:t>、院系</w:t>
      </w:r>
      <w:r w:rsidR="0085234E">
        <w:rPr>
          <w:rFonts w:hint="eastAsia"/>
          <w:sz w:val="28"/>
          <w:szCs w:val="28"/>
        </w:rPr>
        <w:t>参观</w:t>
      </w:r>
      <w:r w:rsidR="0085234E">
        <w:rPr>
          <w:sz w:val="28"/>
          <w:szCs w:val="28"/>
        </w:rPr>
        <w:t>、社会活动和短途考察</w:t>
      </w:r>
      <w:r w:rsidR="0085234E">
        <w:rPr>
          <w:rFonts w:hint="eastAsia"/>
          <w:sz w:val="28"/>
          <w:szCs w:val="28"/>
        </w:rPr>
        <w:t>等</w:t>
      </w:r>
      <w:r w:rsidR="0085234E">
        <w:rPr>
          <w:sz w:val="28"/>
          <w:szCs w:val="28"/>
        </w:rPr>
        <w:t>形式多样的</w:t>
      </w:r>
      <w:r w:rsidR="0085234E">
        <w:rPr>
          <w:rFonts w:hint="eastAsia"/>
          <w:sz w:val="28"/>
          <w:szCs w:val="28"/>
        </w:rPr>
        <w:t>活动</w:t>
      </w:r>
      <w:r w:rsidR="0085234E">
        <w:rPr>
          <w:sz w:val="28"/>
          <w:szCs w:val="28"/>
        </w:rPr>
        <w:t>。</w:t>
      </w:r>
      <w:r w:rsidR="0085234E" w:rsidRPr="00416BA7">
        <w:rPr>
          <w:sz w:val="28"/>
          <w:szCs w:val="28"/>
        </w:rPr>
        <w:t>Saarland</w:t>
      </w:r>
      <w:r w:rsidR="0085234E" w:rsidRPr="00416BA7">
        <w:rPr>
          <w:sz w:val="28"/>
          <w:szCs w:val="28"/>
        </w:rPr>
        <w:t>大学</w:t>
      </w:r>
      <w:r w:rsidR="0085234E">
        <w:rPr>
          <w:rFonts w:hint="eastAsia"/>
          <w:sz w:val="28"/>
          <w:szCs w:val="28"/>
        </w:rPr>
        <w:t>将</w:t>
      </w:r>
      <w:r w:rsidR="0085234E">
        <w:rPr>
          <w:sz w:val="28"/>
          <w:szCs w:val="28"/>
        </w:rPr>
        <w:t>承担</w:t>
      </w:r>
      <w:r w:rsidR="0026364D">
        <w:rPr>
          <w:rFonts w:hint="eastAsia"/>
          <w:sz w:val="28"/>
          <w:szCs w:val="28"/>
        </w:rPr>
        <w:t>您</w:t>
      </w:r>
      <w:r w:rsidR="0085234E">
        <w:rPr>
          <w:rFonts w:hint="eastAsia"/>
          <w:sz w:val="28"/>
          <w:szCs w:val="28"/>
        </w:rPr>
        <w:t>在</w:t>
      </w:r>
      <w:r w:rsidR="0085234E">
        <w:rPr>
          <w:sz w:val="28"/>
          <w:szCs w:val="28"/>
        </w:rPr>
        <w:t>德</w:t>
      </w:r>
      <w:r w:rsidR="002867DB">
        <w:rPr>
          <w:rFonts w:hint="eastAsia"/>
          <w:sz w:val="28"/>
          <w:szCs w:val="28"/>
        </w:rPr>
        <w:t>国</w:t>
      </w:r>
      <w:r w:rsidR="0085234E">
        <w:rPr>
          <w:sz w:val="28"/>
          <w:szCs w:val="28"/>
        </w:rPr>
        <w:t>期间</w:t>
      </w:r>
      <w:r w:rsidR="0085234E">
        <w:rPr>
          <w:rFonts w:hint="eastAsia"/>
          <w:sz w:val="28"/>
          <w:szCs w:val="28"/>
        </w:rPr>
        <w:t>的</w:t>
      </w:r>
      <w:r w:rsidR="0085234E">
        <w:rPr>
          <w:sz w:val="28"/>
          <w:szCs w:val="28"/>
        </w:rPr>
        <w:t>食宿费用，</w:t>
      </w:r>
      <w:r w:rsidR="0085234E">
        <w:rPr>
          <w:rFonts w:hint="eastAsia"/>
          <w:sz w:val="28"/>
          <w:szCs w:val="28"/>
        </w:rPr>
        <w:t>我校也</w:t>
      </w:r>
      <w:r w:rsidR="0085234E">
        <w:rPr>
          <w:sz w:val="28"/>
          <w:szCs w:val="28"/>
        </w:rPr>
        <w:t>将按照博士生参加国际学术会议的标准</w:t>
      </w:r>
      <w:r>
        <w:rPr>
          <w:rFonts w:hint="eastAsia"/>
          <w:sz w:val="28"/>
          <w:szCs w:val="28"/>
        </w:rPr>
        <w:t>对往返机票</w:t>
      </w:r>
      <w:r w:rsidR="0085234E">
        <w:rPr>
          <w:rFonts w:hint="eastAsia"/>
          <w:sz w:val="28"/>
          <w:szCs w:val="28"/>
        </w:rPr>
        <w:t>给予</w:t>
      </w:r>
      <w:r>
        <w:rPr>
          <w:rFonts w:hint="eastAsia"/>
          <w:sz w:val="28"/>
          <w:szCs w:val="28"/>
        </w:rPr>
        <w:t>相应</w:t>
      </w:r>
      <w:r w:rsidR="0085234E">
        <w:rPr>
          <w:sz w:val="28"/>
          <w:szCs w:val="28"/>
        </w:rPr>
        <w:t>补助。</w:t>
      </w:r>
      <w:bookmarkStart w:id="0" w:name="_GoBack"/>
      <w:bookmarkEnd w:id="0"/>
    </w:p>
    <w:p w:rsidR="0085234E" w:rsidRDefault="00A55E75" w:rsidP="00416BA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欢迎</w:t>
      </w:r>
      <w:r w:rsidR="00131D49">
        <w:rPr>
          <w:sz w:val="28"/>
          <w:szCs w:val="28"/>
        </w:rPr>
        <w:t>相关</w:t>
      </w:r>
      <w:r w:rsidR="00131D49">
        <w:rPr>
          <w:rFonts w:hint="eastAsia"/>
          <w:sz w:val="28"/>
          <w:szCs w:val="28"/>
        </w:rPr>
        <w:t>专业</w:t>
      </w:r>
      <w:r w:rsidR="00131D49">
        <w:rPr>
          <w:sz w:val="28"/>
          <w:szCs w:val="28"/>
        </w:rPr>
        <w:t>的</w:t>
      </w:r>
      <w:r>
        <w:rPr>
          <w:sz w:val="28"/>
          <w:szCs w:val="28"/>
        </w:rPr>
        <w:t>博士研究生</w:t>
      </w:r>
      <w:r w:rsidR="00131D49">
        <w:rPr>
          <w:rFonts w:hint="eastAsia"/>
          <w:sz w:val="28"/>
          <w:szCs w:val="28"/>
        </w:rPr>
        <w:t>积极</w:t>
      </w:r>
      <w:r>
        <w:rPr>
          <w:sz w:val="28"/>
          <w:szCs w:val="28"/>
        </w:rPr>
        <w:t>报名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报名表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见附件</w:t>
      </w:r>
      <w:r w:rsidR="00131D49">
        <w:rPr>
          <w:rFonts w:hint="eastAsia"/>
          <w:sz w:val="28"/>
          <w:szCs w:val="28"/>
        </w:rPr>
        <w:t>。</w:t>
      </w:r>
      <w:r w:rsidR="00697852">
        <w:rPr>
          <w:rFonts w:hint="eastAsia"/>
          <w:sz w:val="28"/>
          <w:szCs w:val="28"/>
        </w:rPr>
        <w:t>有意</w:t>
      </w:r>
      <w:r w:rsidR="00131D49">
        <w:rPr>
          <w:rFonts w:hint="eastAsia"/>
          <w:sz w:val="28"/>
          <w:szCs w:val="28"/>
        </w:rPr>
        <w:t>报名者</w:t>
      </w:r>
      <w:r w:rsidR="00697852">
        <w:rPr>
          <w:sz w:val="28"/>
          <w:szCs w:val="28"/>
        </w:rPr>
        <w:t>，</w:t>
      </w:r>
      <w:r w:rsidR="00697852">
        <w:rPr>
          <w:rFonts w:hint="eastAsia"/>
          <w:sz w:val="28"/>
          <w:szCs w:val="28"/>
        </w:rPr>
        <w:t>请准备</w:t>
      </w:r>
      <w:r w:rsidR="001F35C5">
        <w:rPr>
          <w:rFonts w:hint="eastAsia"/>
          <w:sz w:val="28"/>
          <w:szCs w:val="28"/>
        </w:rPr>
        <w:t>好</w:t>
      </w:r>
      <w:r w:rsidR="00697852">
        <w:rPr>
          <w:sz w:val="28"/>
          <w:szCs w:val="28"/>
        </w:rPr>
        <w:t>报名表</w:t>
      </w:r>
      <w:r w:rsidR="00131D49">
        <w:rPr>
          <w:rFonts w:hint="eastAsia"/>
          <w:sz w:val="28"/>
          <w:szCs w:val="28"/>
        </w:rPr>
        <w:t>，</w:t>
      </w:r>
      <w:r w:rsidR="00131D49">
        <w:rPr>
          <w:sz w:val="28"/>
          <w:szCs w:val="28"/>
        </w:rPr>
        <w:t>经</w:t>
      </w:r>
      <w:r w:rsidR="00131D49">
        <w:rPr>
          <w:rFonts w:hint="eastAsia"/>
          <w:sz w:val="28"/>
          <w:szCs w:val="28"/>
        </w:rPr>
        <w:t>导师签字</w:t>
      </w:r>
      <w:r w:rsidR="00131D49">
        <w:rPr>
          <w:sz w:val="28"/>
          <w:szCs w:val="28"/>
        </w:rPr>
        <w:t>同意后，</w:t>
      </w:r>
      <w:r w:rsidR="002867DB">
        <w:rPr>
          <w:sz w:val="28"/>
          <w:szCs w:val="28"/>
        </w:rPr>
        <w:t>交</w:t>
      </w:r>
      <w:r w:rsidR="00697852">
        <w:rPr>
          <w:sz w:val="28"/>
          <w:szCs w:val="28"/>
        </w:rPr>
        <w:t>学院研究生工作</w:t>
      </w:r>
      <w:r w:rsidR="00697852">
        <w:rPr>
          <w:rFonts w:hint="eastAsia"/>
          <w:sz w:val="28"/>
          <w:szCs w:val="28"/>
        </w:rPr>
        <w:t>办公室</w:t>
      </w:r>
      <w:r w:rsidR="001F35C5">
        <w:rPr>
          <w:rFonts w:hint="eastAsia"/>
          <w:sz w:val="28"/>
          <w:szCs w:val="28"/>
        </w:rPr>
        <w:t>（</w:t>
      </w:r>
      <w:r w:rsidR="001F35C5">
        <w:rPr>
          <w:sz w:val="28"/>
          <w:szCs w:val="28"/>
        </w:rPr>
        <w:t>另请提供电子版</w:t>
      </w:r>
      <w:r w:rsidR="001F35C5">
        <w:rPr>
          <w:rFonts w:hint="eastAsia"/>
          <w:sz w:val="28"/>
          <w:szCs w:val="28"/>
        </w:rPr>
        <w:t>报名表</w:t>
      </w:r>
      <w:r w:rsidR="001F35C5">
        <w:rPr>
          <w:sz w:val="28"/>
          <w:szCs w:val="28"/>
        </w:rPr>
        <w:t>）</w:t>
      </w:r>
      <w:r w:rsidR="002867DB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截止时间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。</w:t>
      </w:r>
    </w:p>
    <w:p w:rsidR="00A55E75" w:rsidRPr="002867DB" w:rsidRDefault="00A55E75" w:rsidP="00416BA7">
      <w:pPr>
        <w:ind w:firstLineChars="200" w:firstLine="560"/>
        <w:rPr>
          <w:sz w:val="28"/>
          <w:szCs w:val="28"/>
        </w:rPr>
      </w:pPr>
    </w:p>
    <w:p w:rsidR="00A55E75" w:rsidRDefault="00A55E75" w:rsidP="001F35C5">
      <w:pPr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研究生院</w:t>
      </w:r>
    </w:p>
    <w:p w:rsidR="00A55E75" w:rsidRDefault="00A55E75" w:rsidP="001F35C5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F66AA8" w:rsidRDefault="00F66AA8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456DCE" w:rsidRDefault="00456DCE" w:rsidP="00456DCE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附件</w:t>
      </w:r>
      <w:r>
        <w:rPr>
          <w:b/>
          <w:sz w:val="28"/>
        </w:rPr>
        <w:t>：</w:t>
      </w:r>
    </w:p>
    <w:p w:rsidR="008C5C6F" w:rsidRDefault="00456DCE" w:rsidP="00456DC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2015</w:t>
      </w:r>
      <w:r>
        <w:rPr>
          <w:rFonts w:hint="eastAsia"/>
          <w:b/>
          <w:sz w:val="28"/>
        </w:rPr>
        <w:t>年萨尔</w:t>
      </w:r>
      <w:r>
        <w:rPr>
          <w:b/>
          <w:sz w:val="28"/>
        </w:rPr>
        <w:t>大学材料化学暑期学校</w:t>
      </w:r>
      <w:r w:rsidR="008C5C6F">
        <w:rPr>
          <w:rFonts w:hint="eastAsia"/>
          <w:b/>
          <w:sz w:val="28"/>
        </w:rPr>
        <w:t>报名表</w:t>
      </w:r>
    </w:p>
    <w:p w:rsidR="008C5C6F" w:rsidRDefault="008C5C6F" w:rsidP="008C5C6F"/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59"/>
        <w:gridCol w:w="868"/>
        <w:gridCol w:w="995"/>
        <w:gridCol w:w="850"/>
        <w:gridCol w:w="1985"/>
        <w:gridCol w:w="1559"/>
        <w:gridCol w:w="1665"/>
      </w:tblGrid>
      <w:tr w:rsidR="008C5C6F" w:rsidTr="0026364D">
        <w:trPr>
          <w:cantSplit/>
          <w:trHeight w:val="454"/>
        </w:trPr>
        <w:tc>
          <w:tcPr>
            <w:tcW w:w="898" w:type="dxa"/>
            <w:gridSpan w:val="2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863" w:type="dxa"/>
            <w:gridSpan w:val="2"/>
            <w:vAlign w:val="center"/>
          </w:tcPr>
          <w:p w:rsidR="008C5C6F" w:rsidRDefault="008C5C6F" w:rsidP="008C5C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665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C5C6F" w:rsidTr="0026364D">
        <w:trPr>
          <w:cantSplit/>
          <w:trHeight w:val="454"/>
        </w:trPr>
        <w:tc>
          <w:tcPr>
            <w:tcW w:w="898" w:type="dxa"/>
            <w:gridSpan w:val="2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863" w:type="dxa"/>
            <w:gridSpan w:val="2"/>
            <w:vAlign w:val="center"/>
          </w:tcPr>
          <w:p w:rsidR="008C5C6F" w:rsidRDefault="008C5C6F" w:rsidP="008C5C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</w:t>
            </w: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665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C5C6F" w:rsidTr="0026364D">
        <w:trPr>
          <w:cantSplit/>
          <w:trHeight w:val="454"/>
        </w:trPr>
        <w:tc>
          <w:tcPr>
            <w:tcW w:w="1766" w:type="dxa"/>
            <w:gridSpan w:val="3"/>
            <w:vAlign w:val="center"/>
          </w:tcPr>
          <w:p w:rsidR="008C5C6F" w:rsidRDefault="0026364D" w:rsidP="002636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出生年月日</w:t>
            </w:r>
          </w:p>
        </w:tc>
        <w:tc>
          <w:tcPr>
            <w:tcW w:w="1845" w:type="dxa"/>
            <w:gridSpan w:val="2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C5C6F" w:rsidRDefault="0026364D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  <w:r>
              <w:rPr>
                <w:rFonts w:eastAsia="仿宋_GB2312"/>
                <w:sz w:val="24"/>
              </w:rPr>
              <w:t>号码</w:t>
            </w:r>
          </w:p>
        </w:tc>
        <w:tc>
          <w:tcPr>
            <w:tcW w:w="3224" w:type="dxa"/>
            <w:gridSpan w:val="2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C5C6F" w:rsidTr="0026364D">
        <w:trPr>
          <w:cantSplit/>
          <w:trHeight w:val="454"/>
        </w:trPr>
        <w:tc>
          <w:tcPr>
            <w:tcW w:w="1766" w:type="dxa"/>
            <w:gridSpan w:val="3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  <w:r>
              <w:rPr>
                <w:rFonts w:eastAsia="仿宋_GB2312"/>
                <w:sz w:val="24"/>
              </w:rPr>
              <w:t>号码</w:t>
            </w:r>
          </w:p>
        </w:tc>
        <w:tc>
          <w:tcPr>
            <w:tcW w:w="1845" w:type="dxa"/>
            <w:gridSpan w:val="2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Email</w:t>
            </w:r>
            <w:r>
              <w:rPr>
                <w:rFonts w:eastAsia="仿宋_GB2312"/>
                <w:sz w:val="24"/>
              </w:rPr>
              <w:t>信箱</w:t>
            </w:r>
          </w:p>
        </w:tc>
        <w:tc>
          <w:tcPr>
            <w:tcW w:w="3224" w:type="dxa"/>
            <w:gridSpan w:val="2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C5C6F" w:rsidTr="008C5C6F">
        <w:trPr>
          <w:cantSplit/>
          <w:trHeight w:val="454"/>
        </w:trPr>
        <w:tc>
          <w:tcPr>
            <w:tcW w:w="1766" w:type="dxa"/>
            <w:gridSpan w:val="3"/>
            <w:vAlign w:val="center"/>
          </w:tcPr>
          <w:p w:rsidR="008C5C6F" w:rsidRDefault="002867DB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口头</w:t>
            </w:r>
            <w:r w:rsidR="008C5C6F">
              <w:rPr>
                <w:rFonts w:eastAsia="仿宋_GB2312"/>
                <w:sz w:val="24"/>
              </w:rPr>
              <w:t>报告题目</w:t>
            </w:r>
            <w:r>
              <w:rPr>
                <w:rFonts w:eastAsia="仿宋_GB2312" w:hint="eastAsia"/>
                <w:sz w:val="24"/>
              </w:rPr>
              <w:t>（英文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7054" w:type="dxa"/>
            <w:gridSpan w:val="5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C5C6F" w:rsidTr="008C5C6F">
        <w:trPr>
          <w:trHeight w:val="3360"/>
        </w:trPr>
        <w:tc>
          <w:tcPr>
            <w:tcW w:w="8820" w:type="dxa"/>
            <w:gridSpan w:val="8"/>
          </w:tcPr>
          <w:p w:rsidR="008C5C6F" w:rsidRDefault="008C5C6F" w:rsidP="008C5C6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科研</w:t>
            </w:r>
            <w:r>
              <w:rPr>
                <w:rFonts w:eastAsia="仿宋_GB2312"/>
                <w:sz w:val="24"/>
              </w:rPr>
              <w:t>成果一</w:t>
            </w:r>
            <w:r>
              <w:rPr>
                <w:rFonts w:eastAsia="仿宋_GB2312" w:hint="eastAsia"/>
                <w:sz w:val="24"/>
              </w:rPr>
              <w:t>览：</w:t>
            </w:r>
          </w:p>
        </w:tc>
      </w:tr>
      <w:tr w:rsidR="008C5C6F" w:rsidTr="00456DCE">
        <w:trPr>
          <w:trHeight w:val="1822"/>
        </w:trPr>
        <w:tc>
          <w:tcPr>
            <w:tcW w:w="539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导师意见</w:t>
            </w:r>
          </w:p>
        </w:tc>
        <w:tc>
          <w:tcPr>
            <w:tcW w:w="8281" w:type="dxa"/>
            <w:gridSpan w:val="7"/>
          </w:tcPr>
          <w:p w:rsidR="008C5C6F" w:rsidRDefault="008C5C6F" w:rsidP="00834FBD">
            <w:pPr>
              <w:rPr>
                <w:rFonts w:eastAsia="仿宋_GB2312"/>
                <w:sz w:val="24"/>
              </w:rPr>
            </w:pPr>
          </w:p>
          <w:p w:rsidR="008C5C6F" w:rsidRDefault="008C5C6F" w:rsidP="00834FBD">
            <w:pPr>
              <w:rPr>
                <w:rFonts w:eastAsia="仿宋_GB2312"/>
                <w:sz w:val="24"/>
              </w:rPr>
            </w:pPr>
          </w:p>
          <w:p w:rsidR="008C5C6F" w:rsidRDefault="008C5C6F" w:rsidP="00834FBD">
            <w:pPr>
              <w:ind w:leftChars="1938" w:left="5990" w:hangingChars="800" w:hanging="19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</w:p>
          <w:p w:rsidR="008C5C6F" w:rsidRDefault="008C5C6F" w:rsidP="00834FBD">
            <w:pPr>
              <w:ind w:leftChars="2508" w:left="5987" w:hangingChars="300" w:hanging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导师签名：</w:t>
            </w:r>
          </w:p>
          <w:p w:rsidR="008C5C6F" w:rsidRDefault="008C5C6F" w:rsidP="00834FB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C5C6F" w:rsidTr="00456DCE">
        <w:trPr>
          <w:trHeight w:val="1766"/>
        </w:trPr>
        <w:tc>
          <w:tcPr>
            <w:tcW w:w="539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学院意见</w:t>
            </w:r>
          </w:p>
        </w:tc>
        <w:tc>
          <w:tcPr>
            <w:tcW w:w="8281" w:type="dxa"/>
            <w:gridSpan w:val="7"/>
          </w:tcPr>
          <w:p w:rsidR="008C5C6F" w:rsidRDefault="008C5C6F" w:rsidP="00834FBD">
            <w:pPr>
              <w:rPr>
                <w:rFonts w:eastAsia="仿宋_GB2312"/>
                <w:sz w:val="24"/>
              </w:rPr>
            </w:pPr>
          </w:p>
          <w:p w:rsidR="008C5C6F" w:rsidRDefault="008C5C6F" w:rsidP="00834FBD">
            <w:pPr>
              <w:rPr>
                <w:rFonts w:eastAsia="仿宋_GB2312"/>
                <w:sz w:val="24"/>
              </w:rPr>
            </w:pPr>
          </w:p>
          <w:p w:rsidR="008C5C6F" w:rsidRDefault="008C5C6F" w:rsidP="00834FBD">
            <w:pPr>
              <w:rPr>
                <w:rFonts w:eastAsia="仿宋_GB2312"/>
                <w:sz w:val="24"/>
              </w:rPr>
            </w:pPr>
          </w:p>
          <w:p w:rsidR="008C5C6F" w:rsidRDefault="008C5C6F" w:rsidP="00834FBD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</w:p>
          <w:p w:rsidR="008C5C6F" w:rsidRDefault="008C5C6F" w:rsidP="00834FB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C5C6F" w:rsidTr="00456DCE">
        <w:trPr>
          <w:trHeight w:val="1746"/>
        </w:trPr>
        <w:tc>
          <w:tcPr>
            <w:tcW w:w="539" w:type="dxa"/>
            <w:vAlign w:val="center"/>
          </w:tcPr>
          <w:p w:rsidR="008C5C6F" w:rsidRDefault="008C5C6F" w:rsidP="00834F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学校意见</w:t>
            </w:r>
          </w:p>
        </w:tc>
        <w:tc>
          <w:tcPr>
            <w:tcW w:w="8281" w:type="dxa"/>
            <w:gridSpan w:val="7"/>
          </w:tcPr>
          <w:p w:rsidR="008C5C6F" w:rsidRDefault="008C5C6F" w:rsidP="00834FBD">
            <w:pPr>
              <w:rPr>
                <w:rFonts w:eastAsia="仿宋_GB2312"/>
                <w:sz w:val="24"/>
              </w:rPr>
            </w:pPr>
          </w:p>
          <w:p w:rsidR="008C5C6F" w:rsidRDefault="008C5C6F" w:rsidP="00834FBD">
            <w:pPr>
              <w:rPr>
                <w:rFonts w:eastAsia="仿宋_GB2312"/>
                <w:sz w:val="24"/>
              </w:rPr>
            </w:pPr>
          </w:p>
          <w:p w:rsidR="008C5C6F" w:rsidRDefault="008C5C6F" w:rsidP="00834FBD">
            <w:pPr>
              <w:rPr>
                <w:rFonts w:eastAsia="仿宋_GB2312"/>
                <w:sz w:val="24"/>
              </w:rPr>
            </w:pPr>
          </w:p>
          <w:p w:rsidR="008C5C6F" w:rsidRDefault="00697852" w:rsidP="00697852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</w:p>
          <w:p w:rsidR="008C5C6F" w:rsidRDefault="008C5C6F" w:rsidP="00834FB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8C5C6F" w:rsidRDefault="008C5C6F" w:rsidP="00834FB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8C5C6F" w:rsidRPr="008C5C6F" w:rsidRDefault="008C5C6F" w:rsidP="00416BA7">
      <w:pPr>
        <w:ind w:firstLineChars="200" w:firstLine="560"/>
        <w:rPr>
          <w:sz w:val="28"/>
          <w:szCs w:val="28"/>
        </w:rPr>
      </w:pPr>
    </w:p>
    <w:sectPr w:rsidR="008C5C6F" w:rsidRPr="008C5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A3" w:rsidRDefault="009417A3" w:rsidP="0026364D">
      <w:r>
        <w:separator/>
      </w:r>
    </w:p>
  </w:endnote>
  <w:endnote w:type="continuationSeparator" w:id="0">
    <w:p w:rsidR="009417A3" w:rsidRDefault="009417A3" w:rsidP="0026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7A3" w:rsidRDefault="009417A3" w:rsidP="0026364D">
      <w:r>
        <w:separator/>
      </w:r>
    </w:p>
  </w:footnote>
  <w:footnote w:type="continuationSeparator" w:id="0">
    <w:p w:rsidR="009417A3" w:rsidRDefault="009417A3" w:rsidP="0026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714DC"/>
    <w:multiLevelType w:val="singleLevel"/>
    <w:tmpl w:val="C0A04BC8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A7"/>
    <w:rsid w:val="00131D49"/>
    <w:rsid w:val="00137089"/>
    <w:rsid w:val="001F35C5"/>
    <w:rsid w:val="0026364D"/>
    <w:rsid w:val="002867DB"/>
    <w:rsid w:val="00416BA7"/>
    <w:rsid w:val="00456DCE"/>
    <w:rsid w:val="005F6F7A"/>
    <w:rsid w:val="00697852"/>
    <w:rsid w:val="0085234E"/>
    <w:rsid w:val="008C5C6F"/>
    <w:rsid w:val="009417A3"/>
    <w:rsid w:val="009D03CB"/>
    <w:rsid w:val="00A55E75"/>
    <w:rsid w:val="00CB3A42"/>
    <w:rsid w:val="00EB6E65"/>
    <w:rsid w:val="00F66AA8"/>
    <w:rsid w:val="00F9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4282E-AF51-4F8A-A199-FD1BBC15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55E7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55E75"/>
  </w:style>
  <w:style w:type="paragraph" w:styleId="a4">
    <w:name w:val="header"/>
    <w:basedOn w:val="a"/>
    <w:link w:val="Char0"/>
    <w:uiPriority w:val="99"/>
    <w:unhideWhenUsed/>
    <w:rsid w:val="00263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364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3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364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B6E6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B6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118</Words>
  <Characters>678</Characters>
  <Application>Microsoft Office Word</Application>
  <DocSecurity>0</DocSecurity>
  <Lines>5</Lines>
  <Paragraphs>1</Paragraphs>
  <ScaleCrop>false</ScaleCrop>
  <Company> 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jyang</dc:creator>
  <cp:keywords/>
  <dc:description/>
  <cp:lastModifiedBy>jyang</cp:lastModifiedBy>
  <cp:revision>9</cp:revision>
  <cp:lastPrinted>2015-05-26T08:12:00Z</cp:lastPrinted>
  <dcterms:created xsi:type="dcterms:W3CDTF">2015-05-26T07:10:00Z</dcterms:created>
  <dcterms:modified xsi:type="dcterms:W3CDTF">2015-05-26T08:57:00Z</dcterms:modified>
</cp:coreProperties>
</file>